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F37" w14:textId="4FD16E87" w:rsidR="00F271F6" w:rsidRPr="00EC535B" w:rsidRDefault="00F271F6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Cs/>
          <w:sz w:val="24"/>
          <w:szCs w:val="24"/>
          <w:lang w:val="pl-PL"/>
        </w:rPr>
      </w:pPr>
      <w:bookmarkStart w:id="0" w:name="_Hlk57100356"/>
      <w:bookmarkStart w:id="1" w:name="_Hlk57715223"/>
      <w:bookmarkStart w:id="2" w:name="_Hlk71794860"/>
      <w:bookmarkStart w:id="3" w:name="_Hlk72415861"/>
      <w:bookmarkStart w:id="4" w:name="_Hlk76026609"/>
      <w:r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Załącz</w:t>
      </w:r>
      <w:r w:rsidR="001413FC" w:rsidRPr="00EC535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nik nr 1 do </w:t>
      </w:r>
      <w:r w:rsidR="00EC535B"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Zaproszenia</w:t>
      </w:r>
    </w:p>
    <w:p w14:paraId="7E670D4E" w14:textId="77777777" w:rsidR="009E1517" w:rsidRPr="003D76AC" w:rsidRDefault="009E1517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3061A4" w14:textId="77777777" w:rsidR="00F271F6" w:rsidRPr="003D76AC" w:rsidRDefault="00F271F6" w:rsidP="003D76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>OPIS PRZEDMIOTU ZAMÓWIENIA (OPZ)</w:t>
      </w:r>
    </w:p>
    <w:p w14:paraId="111E9032" w14:textId="1A16CDA2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Przedmiot zamówienia</w:t>
      </w:r>
    </w:p>
    <w:p w14:paraId="6BE809E7" w14:textId="5AC5EE42" w:rsidR="00F271F6" w:rsidRPr="00897057" w:rsidRDefault="00F271F6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Przedmiotem zamówienia jest </w:t>
      </w:r>
      <w:r w:rsidR="009E02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kompleksowa </w:t>
      </w:r>
      <w:r w:rsidR="00137F42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obsługa 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>pięciodniowej</w:t>
      </w:r>
      <w:r w:rsidR="00F634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wizyty studyjnej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7057">
        <w:rPr>
          <w:rFonts w:asciiTheme="minorHAnsi" w:hAnsiTheme="minorHAnsi" w:cstheme="minorHAnsi"/>
          <w:sz w:val="24"/>
          <w:szCs w:val="24"/>
          <w:lang w:val="pl-PL"/>
        </w:rPr>
        <w:br/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884CFB" w:rsidRPr="008A2631">
        <w:rPr>
          <w:rFonts w:asciiTheme="minorHAnsi" w:hAnsiTheme="minorHAnsi" w:cstheme="minorHAnsi"/>
          <w:sz w:val="24"/>
          <w:szCs w:val="24"/>
          <w:lang w:val="pl-PL"/>
        </w:rPr>
        <w:t>Rzeszowie</w:t>
      </w:r>
      <w:r w:rsidR="0068650D">
        <w:rPr>
          <w:rFonts w:asciiTheme="minorHAnsi" w:hAnsiTheme="minorHAnsi" w:cstheme="minorHAnsi"/>
          <w:sz w:val="24"/>
          <w:szCs w:val="24"/>
          <w:lang w:val="pl-PL"/>
        </w:rPr>
        <w:t>/Jasionce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dla </w:t>
      </w:r>
      <w:r w:rsidR="00D30E91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maksymalnie 15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przedstawicieli ukraińskich agencji rozwoju regionalnego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zwanej dalej „wizytą”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" w:name="_Hlk71718061"/>
      <w:r w:rsidRPr="00897057">
        <w:rPr>
          <w:rFonts w:asciiTheme="minorHAnsi" w:hAnsiTheme="minorHAnsi" w:cstheme="minorHAnsi"/>
          <w:sz w:val="24"/>
          <w:szCs w:val="24"/>
        </w:rPr>
        <w:t>realizowan</w:t>
      </w:r>
      <w:r w:rsidR="00DE4416" w:rsidRPr="00897057">
        <w:rPr>
          <w:rFonts w:asciiTheme="minorHAnsi" w:hAnsiTheme="minorHAnsi" w:cstheme="minorHAnsi"/>
          <w:sz w:val="24"/>
          <w:szCs w:val="24"/>
        </w:rPr>
        <w:t>e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j</w:t>
      </w:r>
      <w:r w:rsidRPr="00897057">
        <w:rPr>
          <w:rFonts w:asciiTheme="minorHAnsi" w:hAnsiTheme="minorHAnsi" w:cstheme="minorHAnsi"/>
          <w:sz w:val="24"/>
          <w:szCs w:val="24"/>
        </w:rPr>
        <w:t xml:space="preserve"> przez Polską Agencję Rozwoju Przedsiębiorczości (PARP) w ramach </w:t>
      </w:r>
      <w:bookmarkEnd w:id="5"/>
      <w:r w:rsidR="00313E60" w:rsidRPr="00897057">
        <w:rPr>
          <w:rFonts w:asciiTheme="minorHAnsi" w:hAnsiTheme="minorHAnsi" w:cstheme="minorHAnsi"/>
          <w:sz w:val="24"/>
          <w:szCs w:val="24"/>
        </w:rPr>
        <w:t>polskiej współpracy rozwojowej Ministerstwa Spraw Zagranicznych RP</w:t>
      </w:r>
      <w:r w:rsidR="00070CA0" w:rsidRPr="00897057">
        <w:rPr>
          <w:rFonts w:asciiTheme="minorHAnsi" w:hAnsiTheme="minorHAnsi" w:cstheme="minorHAnsi"/>
          <w:sz w:val="24"/>
          <w:szCs w:val="24"/>
        </w:rPr>
        <w:t xml:space="preserve"> w ramach projektu „Wsparcie rozwoju przedsiębiorczości i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070CA0" w:rsidRPr="00897057">
        <w:rPr>
          <w:rFonts w:asciiTheme="minorHAnsi" w:hAnsiTheme="minorHAnsi" w:cstheme="minorHAnsi"/>
          <w:sz w:val="24"/>
          <w:szCs w:val="24"/>
        </w:rPr>
        <w:t>konkurencyjności ukraińskich regionów - kontynuacja”.</w:t>
      </w:r>
    </w:p>
    <w:p w14:paraId="4980E6A2" w14:textId="77A8CBAA" w:rsidR="00F271F6" w:rsidRPr="00897057" w:rsidRDefault="001846FD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Hlk171333391"/>
      <w:r w:rsidRPr="008A2631">
        <w:rPr>
          <w:rFonts w:asciiTheme="minorHAnsi" w:hAnsiTheme="minorHAnsi" w:cstheme="minorHAnsi"/>
          <w:sz w:val="24"/>
          <w:szCs w:val="24"/>
          <w:lang w:val="pl-PL"/>
        </w:rPr>
        <w:t>Wizyta zostanie zorganizowana</w:t>
      </w:r>
      <w:r w:rsidR="00F271F6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w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dniach</w:t>
      </w:r>
      <w:r w:rsidR="002256DA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-6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 xml:space="preserve"> czerwca 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02257D" w:rsidRPr="008A263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r</w:t>
      </w:r>
      <w:r w:rsidR="009138BF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bookmarkEnd w:id="6"/>
    <w:p w14:paraId="774F0C79" w14:textId="7652498B" w:rsidR="00F271F6" w:rsidRPr="00897057" w:rsidRDefault="00116A37" w:rsidP="00984215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W ramach programu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merytorycznego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 xml:space="preserve"> studyjnej</w:t>
      </w:r>
      <w:r w:rsidR="00104B0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przewidziane są</w:t>
      </w:r>
      <w:r w:rsidR="002256DA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wizyt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y </w:t>
      </w:r>
      <w:r w:rsidR="00222D7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E3DE6">
        <w:rPr>
          <w:rFonts w:asciiTheme="minorHAnsi" w:hAnsiTheme="minorHAnsi" w:cstheme="minorHAnsi"/>
          <w:sz w:val="24"/>
          <w:szCs w:val="24"/>
          <w:lang w:val="pl-PL"/>
        </w:rPr>
        <w:t xml:space="preserve">wybranych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instytucjach otoczenia biznesu</w:t>
      </w:r>
      <w:r w:rsid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udział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konferencj</w:t>
      </w:r>
      <w:r w:rsidR="008A2631">
        <w:rPr>
          <w:rFonts w:asciiTheme="minorHAnsi" w:hAnsiTheme="minorHAnsi" w:cstheme="minorHAnsi"/>
          <w:sz w:val="24"/>
          <w:szCs w:val="24"/>
          <w:lang w:val="pl-PL"/>
        </w:rPr>
        <w:t>ach</w:t>
      </w:r>
      <w:r w:rsidR="00A85263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>(Cluster meets Regions -</w:t>
      </w:r>
      <w:r w:rsidR="002A16E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 xml:space="preserve">3-4.06.2025 r. oraz EU Industry Days – 5-6.06.2025 r.) </w:t>
      </w:r>
      <w:r w:rsidR="00A85263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na terenie </w:t>
      </w:r>
      <w:r w:rsidR="00230164">
        <w:rPr>
          <w:rFonts w:asciiTheme="minorHAnsi" w:hAnsiTheme="minorHAnsi" w:cstheme="minorHAnsi"/>
          <w:sz w:val="24"/>
          <w:szCs w:val="24"/>
          <w:lang w:val="pl-PL"/>
        </w:rPr>
        <w:t>Rzeszowa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6977F0" w:rsidRPr="00897057">
        <w:rPr>
          <w:rFonts w:asciiTheme="minorHAnsi" w:hAnsiTheme="minorHAnsi" w:cstheme="minorHAnsi"/>
          <w:sz w:val="24"/>
          <w:szCs w:val="24"/>
          <w:lang w:val="pl-PL"/>
        </w:rPr>
        <w:t>Szczegółowy p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rogram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wizyty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zostanie omówiony w trakcie spotkania</w:t>
      </w:r>
      <w:r w:rsidR="005354A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przygotowawczego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84215" w:rsidRPr="008970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5A1FD4" w14:textId="16537D44" w:rsidR="003F5E9C" w:rsidRPr="00897057" w:rsidRDefault="003F5E9C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Zamawiający poinformuje Wykonawcę o ostatecznej liczbie uczestników 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>niezwłocznie po zawarciu Umowy, nie później niż podczas pierwszego spotkania roboczego, o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 xml:space="preserve">którym mowa w rozdz. II </w:t>
      </w:r>
      <w:r w:rsidR="00237BAA">
        <w:rPr>
          <w:rFonts w:asciiTheme="minorHAnsi" w:hAnsiTheme="minorHAnsi" w:cstheme="minorHAnsi"/>
          <w:sz w:val="24"/>
          <w:szCs w:val="24"/>
          <w:lang w:val="pl-PL"/>
        </w:rPr>
        <w:t>ust.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 xml:space="preserve"> 2</w:t>
      </w:r>
      <w:r w:rsidR="00471BA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0E93DB9" w14:textId="77777777" w:rsidR="0073527E" w:rsidRPr="00897057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55114A2" w14:textId="7CD503C2" w:rsidR="00F271F6" w:rsidRPr="003D76AC" w:rsidRDefault="007F14F8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ymagania ogólne</w:t>
      </w:r>
    </w:p>
    <w:p w14:paraId="254BB167" w14:textId="7933CA8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Podczas realizacji zamówienia Wykonawca jest zobowiązany do</w:t>
      </w:r>
      <w:r w:rsidR="00986DC4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ścisłej i bieżącej współpracy z Zamawiającym i wskazanymi przez niego podmiotami</w:t>
      </w:r>
      <w:r w:rsidR="00986DC4" w:rsidRPr="003D76AC">
        <w:rPr>
          <w:rFonts w:asciiTheme="minorHAnsi" w:hAnsiTheme="minorHAnsi" w:cstheme="minorHAnsi"/>
          <w:sz w:val="24"/>
          <w:szCs w:val="24"/>
        </w:rPr>
        <w:t>, współpracującymi z Zamawiającym przy organizacji wizyty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 xml:space="preserve">od pojęciem „ścisła” uznaje się: kierowanie wszelkiej korespondencji </w:t>
      </w:r>
      <w:r w:rsidR="00F50BE2" w:rsidRPr="009F67BC">
        <w:rPr>
          <w:rFonts w:asciiTheme="minorHAnsi" w:hAnsiTheme="minorHAnsi" w:cstheme="minorHAnsi"/>
          <w:sz w:val="24"/>
          <w:szCs w:val="24"/>
        </w:rPr>
        <w:t xml:space="preserve">na </w:t>
      </w:r>
      <w:r w:rsidRPr="009F67BC">
        <w:rPr>
          <w:rFonts w:asciiTheme="minorHAnsi" w:hAnsiTheme="minorHAnsi" w:cstheme="minorHAnsi"/>
          <w:sz w:val="24"/>
          <w:szCs w:val="24"/>
        </w:rPr>
        <w:t>co najmniej adres</w:t>
      </w:r>
      <w:r w:rsidR="00DE441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Koordynatora </w:t>
      </w:r>
      <w:r w:rsidR="00116A37" w:rsidRPr="003D76AC">
        <w:rPr>
          <w:rFonts w:asciiTheme="minorHAnsi" w:hAnsiTheme="minorHAnsi" w:cstheme="minorHAnsi"/>
          <w:sz w:val="24"/>
          <w:szCs w:val="24"/>
        </w:rPr>
        <w:t>wizyty</w:t>
      </w:r>
      <w:r w:rsidRPr="003D76AC">
        <w:rPr>
          <w:rFonts w:asciiTheme="minorHAnsi" w:hAnsiTheme="minorHAnsi" w:cstheme="minorHAnsi"/>
          <w:sz w:val="24"/>
          <w:szCs w:val="24"/>
        </w:rPr>
        <w:t xml:space="preserve"> oraz na adresy wszystkich osób wskazanych przez Zamawiającego do kontaktu oraz odnoszenie się do wszystkich punktów, uwag i pytań, których dotyczy korespondencja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>od pojęciem „bieżąca” uznaje się: odpowiedź Wykonawcy lub Zamawiającego na skierowaną korespondencję w czasie 1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roboczego</w:t>
      </w:r>
      <w:r w:rsidR="00986DC4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8B4D5C" w14:textId="1E0EE3D8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Pierwsze spotkanie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przygotowawcze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mające na celu omówienie realizacji 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odbędzie się 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w terminie do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A16E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dni robocz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ych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 zawarciu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Spotkanie odbędzie się w formie zdalnej.</w:t>
      </w:r>
    </w:p>
    <w:p w14:paraId="49238DE0" w14:textId="4B7CE7A3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przygotowawczym</w:t>
      </w:r>
      <w:r w:rsidR="00DB52F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weźmie udział Koordynator </w:t>
      </w:r>
      <w:r w:rsidR="006977F0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(dalej „Koordynator</w:t>
      </w:r>
      <w:r w:rsidR="00F50BE2" w:rsidRPr="003D76AC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, wskazan</w:t>
      </w:r>
      <w:r w:rsidR="00CF7D0D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 Ofercie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Koordynator będzie odpowiedzialny za:</w:t>
      </w:r>
    </w:p>
    <w:p w14:paraId="7406A0D7" w14:textId="491DAC56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kompleksowy nadzór nad realizacją całej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zgodnie z opisem przedmiotu zamówienia, w tym bieżąc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inform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owanie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A1D6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Zamawiającego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 stanie postępu prac ;</w:t>
      </w:r>
    </w:p>
    <w:p w14:paraId="3D554979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ścisłe i bieżące kontakty z Zamawiającym;</w:t>
      </w:r>
    </w:p>
    <w:p w14:paraId="0BF07A0E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kierowanie pracami zespołu Wykonawcy i koordynacja wydarzeń i elementów zamówienia;</w:t>
      </w:r>
    </w:p>
    <w:p w14:paraId="23872F6C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współpracę z podwykonawcami;</w:t>
      </w:r>
    </w:p>
    <w:p w14:paraId="14330EE4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wykonywanie innych, koniecznych, wskazanych przez Zamawiającego zadań związanych z realizacją zamówienia;</w:t>
      </w:r>
    </w:p>
    <w:p w14:paraId="05CEED57" w14:textId="1E28B10E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czuwanie nad realizacją całego zamówienia.</w:t>
      </w:r>
    </w:p>
    <w:p w14:paraId="73A5CE43" w14:textId="2C417ED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Na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przygotowawczym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omówione zostaną takie elementy jak:</w:t>
      </w:r>
    </w:p>
    <w:p w14:paraId="3AE6E723" w14:textId="70F0F6F1" w:rsidR="00F271F6" w:rsidRPr="003D76AC" w:rsidRDefault="00F271F6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koncepcja realizacji wszystkich elementów objętych zamówieniem</w:t>
      </w:r>
      <w:r w:rsidR="006970D5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9333D4A" w14:textId="70DB0DE3" w:rsidR="00B702E8" w:rsidRPr="003D76AC" w:rsidRDefault="002256DA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wstępn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program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przygotowan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przez Zamawiającego</w:t>
      </w:r>
      <w:r w:rsidR="00B702E8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67D4DE6E" w14:textId="09B98D2F" w:rsidR="00F271F6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razie potrzeby Wykonawca weźmie udział w więcej niż jednym spotkaniu dotyczącym </w:t>
      </w:r>
      <w:r w:rsidR="004A16BE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4A16BE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z Zamawiającym.</w:t>
      </w:r>
    </w:p>
    <w:p w14:paraId="24F78BD3" w14:textId="62EF6657" w:rsidR="00910954" w:rsidRDefault="00910954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910954">
        <w:rPr>
          <w:rFonts w:asciiTheme="minorHAnsi" w:hAnsiTheme="minorHAnsi" w:cstheme="minorHAnsi"/>
          <w:sz w:val="24"/>
          <w:szCs w:val="24"/>
          <w:lang w:val="pl-PL"/>
        </w:rPr>
        <w:t>Jeżeli realizacja jakiegokolwiek el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ementu zamówienia, z wyjątkiem zapewnienia noclegu, 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>będzie wiązała się z koniecznością zapłaty zaliczki/przedpłaty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przez Wykonawcę na rzecz kontrahenta/podwykonawcy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 xml:space="preserve">, Wykonawca musi uzyskać zgodę Zamawiającego na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kwotę </w:t>
      </w:r>
      <w:r w:rsidRPr="00910954">
        <w:rPr>
          <w:rFonts w:asciiTheme="minorHAnsi" w:hAnsiTheme="minorHAnsi" w:cstheme="minorHAnsi"/>
          <w:sz w:val="24"/>
          <w:szCs w:val="24"/>
          <w:lang w:val="pl-PL"/>
        </w:rPr>
        <w:t>tego wydatku.</w:t>
      </w:r>
    </w:p>
    <w:p w14:paraId="0497381D" w14:textId="77777777" w:rsidR="0073527E" w:rsidRPr="003D76AC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7B4977E" w14:textId="51EE4D61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Szczegółowy opis </w:t>
      </w:r>
      <w:r w:rsidR="008F09BC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realizacji zamówienia 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zadań Wykonawcy </w:t>
      </w:r>
    </w:p>
    <w:p w14:paraId="531B8574" w14:textId="7A67E00A" w:rsidR="006E2D63" w:rsidRPr="003D76AC" w:rsidRDefault="00CC3393" w:rsidP="003D76AC">
      <w:pPr>
        <w:pStyle w:val="Akapitzlist"/>
        <w:numPr>
          <w:ilvl w:val="0"/>
          <w:numId w:val="28"/>
        </w:numPr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D76AC">
        <w:rPr>
          <w:rFonts w:asciiTheme="minorHAnsi" w:hAnsiTheme="minorHAnsi" w:cstheme="minorHAnsi"/>
          <w:b/>
          <w:bCs/>
          <w:sz w:val="24"/>
          <w:szCs w:val="24"/>
        </w:rPr>
        <w:t>Zapewnienie n</w:t>
      </w:r>
      <w:r w:rsidR="006E2D63" w:rsidRPr="003D76AC">
        <w:rPr>
          <w:rFonts w:asciiTheme="minorHAnsi" w:hAnsiTheme="minorHAnsi" w:cstheme="minorHAnsi"/>
          <w:b/>
          <w:bCs/>
          <w:sz w:val="24"/>
          <w:szCs w:val="24"/>
        </w:rPr>
        <w:t>ocleg</w:t>
      </w:r>
      <w:r w:rsidRPr="003D76AC">
        <w:rPr>
          <w:rFonts w:asciiTheme="minorHAnsi" w:hAnsiTheme="minorHAnsi" w:cstheme="minorHAnsi"/>
          <w:b/>
          <w:bCs/>
          <w:sz w:val="24"/>
          <w:szCs w:val="24"/>
        </w:rPr>
        <w:t>ów</w:t>
      </w:r>
    </w:p>
    <w:p w14:paraId="6F111F40" w14:textId="690A9472" w:rsidR="004E0428" w:rsidRPr="003D76AC" w:rsidRDefault="007F0BD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w terminie do </w:t>
      </w:r>
      <w:r w:rsidR="00293396" w:rsidRPr="0040214F">
        <w:rPr>
          <w:rFonts w:asciiTheme="minorHAnsi" w:hAnsiTheme="minorHAnsi" w:cstheme="minorHAnsi"/>
          <w:sz w:val="24"/>
          <w:szCs w:val="24"/>
        </w:rPr>
        <w:t>5</w:t>
      </w:r>
      <w:r w:rsidR="003A1D68" w:rsidRPr="00C9677A">
        <w:rPr>
          <w:rFonts w:asciiTheme="minorHAnsi" w:hAnsiTheme="minorHAnsi" w:cstheme="minorHAnsi"/>
          <w:sz w:val="24"/>
          <w:szCs w:val="24"/>
        </w:rPr>
        <w:t>.</w:t>
      </w:r>
      <w:r w:rsidR="0029339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pierwszego spotkania przygotowawczego, o którym mowa w rozdz. II </w:t>
      </w:r>
      <w:r w:rsidR="00237BAA">
        <w:rPr>
          <w:rFonts w:asciiTheme="minorHAnsi" w:hAnsiTheme="minorHAnsi" w:cstheme="minorHAnsi"/>
          <w:sz w:val="24"/>
          <w:szCs w:val="24"/>
        </w:rPr>
        <w:t>ust.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2, przekaże Zamawiającemu drogą elektroniczną na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adres </w:t>
      </w:r>
      <w:r w:rsidR="00556685">
        <w:rPr>
          <w:rFonts w:asciiTheme="minorHAnsi" w:hAnsiTheme="minorHAnsi" w:cstheme="minorHAnsi"/>
          <w:sz w:val="24"/>
          <w:szCs w:val="24"/>
        </w:rPr>
        <w:t>poczty elektronicznej</w:t>
      </w:r>
      <w:r w:rsidR="00556685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wskazany zgodnie z </w:t>
      </w:r>
      <w:r w:rsidR="004E0428" w:rsidRPr="00984215">
        <w:rPr>
          <w:rFonts w:asciiTheme="minorHAnsi" w:hAnsiTheme="minorHAnsi" w:cstheme="minorHAnsi"/>
          <w:sz w:val="24"/>
          <w:szCs w:val="24"/>
        </w:rPr>
        <w:t>§</w:t>
      </w:r>
      <w:r w:rsidR="00102D36" w:rsidRPr="00102D36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984215">
        <w:rPr>
          <w:rFonts w:asciiTheme="minorHAnsi" w:hAnsiTheme="minorHAnsi" w:cstheme="minorHAnsi"/>
          <w:sz w:val="24"/>
          <w:szCs w:val="24"/>
        </w:rPr>
        <w:t>11 ust. 2</w:t>
      </w:r>
      <w:r w:rsidR="004E0428" w:rsidRPr="003D76AC">
        <w:rPr>
          <w:rFonts w:asciiTheme="minorHAnsi" w:hAnsiTheme="minorHAnsi" w:cstheme="minorHAnsi"/>
          <w:sz w:val="24"/>
          <w:szCs w:val="24"/>
        </w:rPr>
        <w:t> Umowy</w:t>
      </w:r>
      <w:r w:rsidR="001D2276" w:rsidRPr="003D76AC">
        <w:rPr>
          <w:rFonts w:asciiTheme="minorHAnsi" w:hAnsiTheme="minorHAnsi" w:cstheme="minorHAnsi"/>
          <w:sz w:val="24"/>
          <w:szCs w:val="24"/>
        </w:rPr>
        <w:t>,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propozycję co najmniej 3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hoteli </w:t>
      </w:r>
      <w:r w:rsidR="00C1711A" w:rsidRPr="003D76AC">
        <w:rPr>
          <w:rFonts w:asciiTheme="minorHAnsi" w:hAnsiTheme="minorHAnsi" w:cstheme="minorHAnsi"/>
          <w:sz w:val="24"/>
          <w:szCs w:val="24"/>
        </w:rPr>
        <w:t xml:space="preserve">o min. 3-gwiazdkowym standardzie </w:t>
      </w:r>
      <w:r w:rsidR="004E0428" w:rsidRPr="003D76AC">
        <w:rPr>
          <w:rFonts w:asciiTheme="minorHAnsi" w:hAnsiTheme="minorHAnsi" w:cstheme="minorHAnsi"/>
          <w:sz w:val="24"/>
          <w:szCs w:val="24"/>
        </w:rPr>
        <w:t>do wyboru</w:t>
      </w:r>
      <w:r w:rsidR="003A1D68">
        <w:rPr>
          <w:rFonts w:asciiTheme="minorHAnsi" w:hAnsiTheme="minorHAnsi" w:cstheme="minorHAnsi"/>
          <w:sz w:val="24"/>
          <w:szCs w:val="24"/>
        </w:rPr>
        <w:t>,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do założenia 15 rezerwacji pokoi</w:t>
      </w:r>
      <w:r w:rsidR="004E0428" w:rsidRPr="003D76AC">
        <w:rPr>
          <w:rFonts w:asciiTheme="minorHAnsi" w:hAnsiTheme="minorHAnsi" w:cstheme="minorHAnsi"/>
          <w:sz w:val="24"/>
          <w:szCs w:val="24"/>
        </w:rPr>
        <w:t>, z wyjątkiem sytuacji, gdy Zamawiający wskaże konkretny hotel,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którym powinna zostać założona rezerwacja. </w:t>
      </w:r>
    </w:p>
    <w:p w14:paraId="7FD5660A" w14:textId="5C6888BF" w:rsidR="004E0428" w:rsidRPr="003D76AC" w:rsidRDefault="004E0428" w:rsidP="00984215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Hotele powinny być zlokalizowane w maks. odległości </w:t>
      </w:r>
      <w:r w:rsidR="00A422B4" w:rsidRPr="00F634C6">
        <w:rPr>
          <w:rFonts w:asciiTheme="minorHAnsi" w:hAnsiTheme="minorHAnsi" w:cstheme="minorHAnsi"/>
          <w:sz w:val="24"/>
          <w:szCs w:val="24"/>
        </w:rPr>
        <w:t xml:space="preserve">30 </w:t>
      </w:r>
      <w:r w:rsidRPr="00F634C6">
        <w:rPr>
          <w:rFonts w:asciiTheme="minorHAnsi" w:hAnsiTheme="minorHAnsi" w:cstheme="minorHAnsi"/>
          <w:sz w:val="24"/>
          <w:szCs w:val="24"/>
        </w:rPr>
        <w:t>km od</w:t>
      </w:r>
      <w:r w:rsidR="00B16ADC" w:rsidRPr="00F634C6">
        <w:rPr>
          <w:rFonts w:asciiTheme="minorHAnsi" w:hAnsiTheme="minorHAnsi" w:cstheme="minorHAnsi"/>
          <w:sz w:val="24"/>
          <w:szCs w:val="24"/>
        </w:rPr>
        <w:t xml:space="preserve"> </w:t>
      </w:r>
      <w:r w:rsidR="00B16ADC" w:rsidRPr="00F634C6">
        <w:rPr>
          <w:rFonts w:asciiTheme="minorHAnsi" w:hAnsiTheme="minorHAnsi" w:cstheme="minorHAnsi"/>
          <w:sz w:val="24"/>
          <w:szCs w:val="24"/>
          <w:lang w:val="pl-PL"/>
        </w:rPr>
        <w:t xml:space="preserve">Centrum </w:t>
      </w:r>
      <w:r w:rsidR="00B16ADC" w:rsidRPr="00CD397D">
        <w:rPr>
          <w:rFonts w:asciiTheme="minorHAnsi" w:hAnsiTheme="minorHAnsi" w:cstheme="minorHAnsi"/>
          <w:sz w:val="24"/>
          <w:szCs w:val="24"/>
          <w:lang w:val="pl-PL"/>
        </w:rPr>
        <w:t>Wystawienniczo–Kongresowego Województwa Podkarpackiego w Jasionce</w:t>
      </w:r>
      <w:r w:rsidRPr="00CD397D">
        <w:rPr>
          <w:rFonts w:asciiTheme="minorHAnsi" w:hAnsiTheme="minorHAnsi" w:cstheme="minorHAnsi"/>
          <w:sz w:val="24"/>
          <w:szCs w:val="24"/>
        </w:rPr>
        <w:t xml:space="preserve">, dobrze skomunikowane z </w:t>
      </w:r>
      <w:r w:rsidR="00E858A9" w:rsidRPr="00CD397D">
        <w:rPr>
          <w:rFonts w:asciiTheme="minorHAnsi" w:hAnsiTheme="minorHAnsi" w:cstheme="minorHAnsi"/>
          <w:sz w:val="24"/>
          <w:szCs w:val="24"/>
        </w:rPr>
        <w:t>centrum Rzeszowa</w:t>
      </w:r>
      <w:r w:rsidRPr="00CD397D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Zamawiający dopuszcza możliwość przedstawienia 1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wariantu, w odległości większej niż </w:t>
      </w:r>
      <w:r w:rsidR="00A422B4">
        <w:rPr>
          <w:rFonts w:asciiTheme="minorHAnsi" w:hAnsiTheme="minorHAnsi" w:cstheme="minorHAnsi"/>
          <w:sz w:val="24"/>
          <w:szCs w:val="24"/>
        </w:rPr>
        <w:t>30</w:t>
      </w:r>
      <w:r w:rsidRPr="003D76AC">
        <w:rPr>
          <w:rFonts w:asciiTheme="minorHAnsi" w:hAnsiTheme="minorHAnsi" w:cstheme="minorHAnsi"/>
          <w:sz w:val="24"/>
          <w:szCs w:val="24"/>
        </w:rPr>
        <w:t xml:space="preserve"> km. Wszystkie rezerwacje obejmują pokoje jednoosobowe na 4 kolejno po sobie następujące noce (łącznie max</w:t>
      </w:r>
      <w:r w:rsidR="00293396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60 osobodób) dla pełnoletnich obywateli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Ukrainy</w:t>
      </w:r>
      <w:bookmarkStart w:id="7" w:name="_Hlk196389904"/>
      <w:r w:rsidRPr="003D76AC">
        <w:rPr>
          <w:rFonts w:asciiTheme="minorHAnsi" w:hAnsiTheme="minorHAnsi" w:cstheme="minorHAnsi"/>
          <w:sz w:val="24"/>
          <w:szCs w:val="24"/>
        </w:rPr>
        <w:t>. Pokoje ze śniadaniem wliczonym w</w:t>
      </w:r>
      <w:r w:rsidR="0073527E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 xml:space="preserve">cenę noclegu. </w:t>
      </w:r>
      <w:r w:rsidR="004F45B4" w:rsidRPr="00C62D37">
        <w:rPr>
          <w:rFonts w:asciiTheme="minorHAnsi" w:hAnsiTheme="minorHAnsi" w:cstheme="minorHAnsi"/>
          <w:sz w:val="24"/>
          <w:szCs w:val="24"/>
        </w:rPr>
        <w:t>Rezerwacje zostaną dokonane w ramach limitu ustalonego za jeden nocleg w Polsce w kwocie do 600,00 zł brutto.</w:t>
      </w:r>
    </w:p>
    <w:bookmarkEnd w:id="7"/>
    <w:p w14:paraId="38B87E07" w14:textId="1F5B043D" w:rsidR="004E0428" w:rsidRDefault="004E042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może poprosić o przedstawienie kolejnych wariantów, jeśli przedstawione hotele nie spełniają warunków opisanych w pkt </w:t>
      </w:r>
      <w:r w:rsidR="008A7710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 xml:space="preserve">. Zamawiający </w:t>
      </w:r>
      <w:r w:rsidRPr="003D76AC">
        <w:rPr>
          <w:rFonts w:asciiTheme="minorHAnsi" w:hAnsiTheme="minorHAnsi" w:cstheme="minorHAnsi"/>
          <w:sz w:val="24"/>
          <w:szCs w:val="24"/>
        </w:rPr>
        <w:lastRenderedPageBreak/>
        <w:t>wybier</w:t>
      </w:r>
      <w:r w:rsidR="00C1711A">
        <w:rPr>
          <w:rFonts w:asciiTheme="minorHAnsi" w:hAnsiTheme="minorHAnsi" w:cstheme="minorHAnsi"/>
          <w:sz w:val="24"/>
          <w:szCs w:val="24"/>
        </w:rPr>
        <w:t>ze</w:t>
      </w:r>
      <w:r w:rsidRPr="003D76AC">
        <w:rPr>
          <w:rFonts w:asciiTheme="minorHAnsi" w:hAnsiTheme="minorHAnsi" w:cstheme="minorHAnsi"/>
          <w:sz w:val="24"/>
          <w:szCs w:val="24"/>
        </w:rPr>
        <w:t xml:space="preserve"> jeden z przedstawionych hoteli, a Wykonawca dokon</w:t>
      </w:r>
      <w:r w:rsidR="00C1711A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na tej podstawie natychmiastowej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</w:t>
      </w:r>
      <w:r w:rsidR="003A1D68" w:rsidRPr="003D76AC">
        <w:rPr>
          <w:rFonts w:asciiTheme="minorHAnsi" w:hAnsiTheme="minorHAnsi" w:cstheme="minorHAnsi"/>
          <w:sz w:val="24"/>
          <w:szCs w:val="24"/>
        </w:rPr>
        <w:t>15</w:t>
      </w:r>
      <w:r w:rsidR="003A1D68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noclegów. </w:t>
      </w:r>
      <w:r w:rsidR="006D5572" w:rsidRPr="003D76AC">
        <w:rPr>
          <w:rFonts w:asciiTheme="minorHAnsi" w:hAnsiTheme="minorHAnsi" w:cstheme="minorHAnsi"/>
          <w:sz w:val="24"/>
          <w:szCs w:val="24"/>
        </w:rPr>
        <w:t>Wykonawca prześle Zamawiającemu drogą elektroniczną potwierdzenie założenia 15 rezerwacji noclegów.</w:t>
      </w:r>
    </w:p>
    <w:p w14:paraId="388EE155" w14:textId="138E34CC" w:rsidR="001D2276" w:rsidRPr="003D76AC" w:rsidRDefault="001D2276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Założone rezerwacje </w:t>
      </w:r>
      <w:r w:rsidR="0000583A">
        <w:rPr>
          <w:rFonts w:asciiTheme="minorHAnsi" w:hAnsiTheme="minorHAnsi" w:cstheme="minorHAnsi"/>
          <w:sz w:val="24"/>
          <w:szCs w:val="24"/>
        </w:rPr>
        <w:t xml:space="preserve">(wszystkie lub w części) </w:t>
      </w:r>
      <w:r w:rsidRPr="003D76AC">
        <w:rPr>
          <w:rFonts w:asciiTheme="minorHAnsi" w:hAnsiTheme="minorHAnsi" w:cstheme="minorHAnsi"/>
          <w:sz w:val="24"/>
          <w:szCs w:val="24"/>
        </w:rPr>
        <w:t xml:space="preserve">będą miały możliwość bezpłatnego ich anulowania w terminie do 7 dni przed datą rozpoczęcia noclegu. </w:t>
      </w:r>
    </w:p>
    <w:p w14:paraId="13B4C29B" w14:textId="7ECCC256" w:rsidR="008F09BC" w:rsidRPr="003D76AC" w:rsidRDefault="008F09B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przekaże Wykonawcy drogą elektroniczną </w:t>
      </w:r>
      <w:r w:rsidR="00F86CBF">
        <w:rPr>
          <w:rFonts w:asciiTheme="minorHAnsi" w:hAnsiTheme="minorHAnsi" w:cstheme="minorHAnsi"/>
          <w:sz w:val="24"/>
          <w:szCs w:val="24"/>
        </w:rPr>
        <w:t>w terminie 2 dni roboczych od dnia otrzymania potwierdzenia założenia rezerwacji noclegów, o której mowa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F86CBF">
        <w:rPr>
          <w:rFonts w:asciiTheme="minorHAnsi" w:hAnsiTheme="minorHAnsi" w:cstheme="minorHAnsi"/>
          <w:sz w:val="24"/>
          <w:szCs w:val="24"/>
        </w:rPr>
        <w:t>pkt 3</w:t>
      </w:r>
      <w:r w:rsidRPr="003D76A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039B63B" w14:textId="10486192" w:rsidR="006F0FC7" w:rsidRPr="003D76AC" w:rsidRDefault="008F09BC" w:rsidP="003D76AC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liczbę uczestników wizyty i dane uczestników wizyty niezbędn</w:t>
      </w:r>
      <w:r w:rsidR="003A1D68">
        <w:rPr>
          <w:rFonts w:asciiTheme="minorHAnsi" w:hAnsiTheme="minorHAnsi" w:cstheme="minorHAnsi"/>
          <w:sz w:val="24"/>
          <w:szCs w:val="24"/>
        </w:rPr>
        <w:t>ych</w:t>
      </w:r>
      <w:r w:rsidRPr="003D76AC">
        <w:rPr>
          <w:rFonts w:asciiTheme="minorHAnsi" w:hAnsiTheme="minorHAnsi" w:cstheme="minorHAnsi"/>
          <w:sz w:val="24"/>
          <w:szCs w:val="24"/>
        </w:rPr>
        <w:t xml:space="preserve"> do potwierdzenia rezerwacji noclegów</w:t>
      </w:r>
      <w:r w:rsidR="00136036">
        <w:rPr>
          <w:rFonts w:asciiTheme="minorHAnsi" w:hAnsiTheme="minorHAnsi" w:cstheme="minorHAnsi"/>
          <w:sz w:val="24"/>
          <w:szCs w:val="24"/>
        </w:rPr>
        <w:t xml:space="preserve"> (wystawienia voucherów na noclegi)</w:t>
      </w:r>
      <w:r w:rsidRPr="003D76AC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0014B67C" w14:textId="52B11F9A" w:rsidR="006D5572" w:rsidRPr="00984215" w:rsidRDefault="008F09BC" w:rsidP="00984215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984215">
        <w:rPr>
          <w:rFonts w:asciiTheme="minorHAnsi" w:hAnsiTheme="minorHAnsi" w:cstheme="minorHAnsi"/>
          <w:sz w:val="24"/>
          <w:szCs w:val="24"/>
        </w:rPr>
        <w:t>inne informacje istotne dla realizacji zamówienia, w tym uzgodnione z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984215">
        <w:rPr>
          <w:rFonts w:asciiTheme="minorHAnsi" w:hAnsiTheme="minorHAnsi" w:cstheme="minorHAnsi"/>
          <w:sz w:val="24"/>
          <w:szCs w:val="24"/>
        </w:rPr>
        <w:t>Wykonawcą</w:t>
      </w:r>
      <w:r w:rsidR="006D5572" w:rsidRPr="00984215">
        <w:rPr>
          <w:rFonts w:asciiTheme="minorHAnsi" w:hAnsiTheme="minorHAnsi" w:cstheme="minorHAnsi"/>
          <w:sz w:val="24"/>
          <w:szCs w:val="24"/>
        </w:rPr>
        <w:t>.</w:t>
      </w:r>
    </w:p>
    <w:p w14:paraId="6B07E2D7" w14:textId="152D6A0C" w:rsidR="006B25DC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</w:t>
      </w:r>
      <w:r w:rsidR="006D5572" w:rsidRPr="003D76AC">
        <w:rPr>
          <w:rFonts w:asciiTheme="minorHAnsi" w:hAnsiTheme="minorHAnsi" w:cstheme="minorHAnsi"/>
          <w:sz w:val="24"/>
          <w:szCs w:val="24"/>
        </w:rPr>
        <w:t>prześle drog</w:t>
      </w:r>
      <w:r w:rsidR="00CC62FB" w:rsidRPr="003D76AC">
        <w:rPr>
          <w:rFonts w:asciiTheme="minorHAnsi" w:hAnsiTheme="minorHAnsi" w:cstheme="minorHAnsi"/>
          <w:sz w:val="24"/>
          <w:szCs w:val="24"/>
        </w:rPr>
        <w:t>ą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 elektroniczną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Zamawiającemu wystawione vouchery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na noclegi. </w:t>
      </w:r>
    </w:p>
    <w:p w14:paraId="12445A27" w14:textId="43D3E00D" w:rsidR="006E2D63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 przypadku, gdy z powodów niezależnych od Zamawiającego</w:t>
      </w:r>
      <w:r w:rsidR="00136036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konieczne będzie anulowanie </w:t>
      </w:r>
      <w:r w:rsidR="00CC62FB" w:rsidRPr="003D76AC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Wykonawca może obciążyć Zamawiającego kosztami dotyczącymi niewykorzystanych noclegów w wysokości nie większej niż koszt 1 doby z każdego niewykorzystanego noclegu. </w:t>
      </w:r>
    </w:p>
    <w:p w14:paraId="32EC5A96" w14:textId="6FAAC04D" w:rsidR="006B25DC" w:rsidRPr="003D76AC" w:rsidRDefault="00ED665A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zastrzega sobie prawo do zmiany terminu wizyty,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gdy sytuacja </w:t>
      </w:r>
      <w:r w:rsidR="00003975">
        <w:rPr>
          <w:rFonts w:asciiTheme="minorHAnsi" w:hAnsiTheme="minorHAnsi" w:cstheme="minorHAnsi"/>
          <w:sz w:val="24"/>
          <w:szCs w:val="24"/>
        </w:rPr>
        <w:t xml:space="preserve">związana z konfliktem zbrojnym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9617C3">
        <w:rPr>
          <w:rFonts w:asciiTheme="minorHAnsi" w:hAnsiTheme="minorHAnsi" w:cstheme="minorHAnsi"/>
          <w:sz w:val="24"/>
          <w:szCs w:val="24"/>
        </w:rPr>
        <w:t>na</w:t>
      </w:r>
      <w:r w:rsidR="001B4224">
        <w:rPr>
          <w:rFonts w:asciiTheme="minorHAnsi" w:hAnsiTheme="minorHAnsi" w:cstheme="minorHAnsi"/>
          <w:sz w:val="24"/>
          <w:szCs w:val="24"/>
        </w:rPr>
        <w:t xml:space="preserve"> Ukrainie </w:t>
      </w:r>
      <w:r w:rsidR="006B25DC" w:rsidRPr="003D76AC">
        <w:rPr>
          <w:rFonts w:asciiTheme="minorHAnsi" w:hAnsiTheme="minorHAnsi" w:cstheme="minorHAnsi"/>
          <w:sz w:val="24"/>
          <w:szCs w:val="24"/>
        </w:rPr>
        <w:t>uniemożliwi realizację</w:t>
      </w:r>
      <w:r w:rsidRPr="003D76AC">
        <w:rPr>
          <w:rFonts w:asciiTheme="minorHAnsi" w:hAnsiTheme="minorHAnsi" w:cstheme="minorHAnsi"/>
          <w:sz w:val="24"/>
          <w:szCs w:val="24"/>
        </w:rPr>
        <w:t xml:space="preserve"> wizyty w pierwotnym terminie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, z zastrzeżeniem 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7</w:t>
      </w:r>
      <w:r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C50C2B">
        <w:rPr>
          <w:rFonts w:asciiTheme="minorHAnsi" w:hAnsiTheme="minorHAnsi" w:cstheme="minorHAnsi"/>
          <w:sz w:val="24"/>
          <w:szCs w:val="24"/>
        </w:rPr>
        <w:t>9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.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C068B39" w14:textId="11F1AD34" w:rsidR="006E2D63" w:rsidRPr="003D76AC" w:rsidRDefault="00312288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Jeżeli zmiana </w:t>
      </w:r>
      <w:r w:rsidR="003C19C9" w:rsidRPr="003D76AC">
        <w:rPr>
          <w:rFonts w:asciiTheme="minorHAnsi" w:hAnsiTheme="minorHAnsi" w:cstheme="minorHAnsi"/>
          <w:sz w:val="24"/>
          <w:szCs w:val="24"/>
        </w:rPr>
        <w:t xml:space="preserve">terminu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noclegu hotelowego, w której mowa w </w:t>
      </w:r>
      <w:r w:rsidRPr="00C62D37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>, wiązać się będzie z koniecznością ponownej kalkulacji ceny noclegu, Zamawiający zobowiązuje się do wyrównania udokumentowanej różnicy w cenie. Poza różnicą w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cenie, Wykonawca nie będzie pobierał z tego tytułu dodatkowych opłat i nie przysługuje mu dodatkowe wynagrodzenie.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 W przypadku, gdy w nowym terminie nie będzie możliwa rezerwacja noclegów we wcześniej wybranym hotelu, stosuje się </w:t>
      </w:r>
      <w:r w:rsidR="006265C6" w:rsidRPr="003D76AC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procedurę wyboru z pkt </w:t>
      </w:r>
      <w:r w:rsidR="006265C6" w:rsidRPr="003D76AC">
        <w:rPr>
          <w:rFonts w:asciiTheme="minorHAnsi" w:hAnsiTheme="minorHAnsi" w:cstheme="minorHAnsi"/>
          <w:sz w:val="24"/>
          <w:szCs w:val="24"/>
        </w:rPr>
        <w:t>1-</w:t>
      </w:r>
      <w:r w:rsidR="00C50C2B">
        <w:rPr>
          <w:rFonts w:asciiTheme="minorHAnsi" w:hAnsiTheme="minorHAnsi" w:cstheme="minorHAnsi"/>
          <w:sz w:val="24"/>
          <w:szCs w:val="24"/>
        </w:rPr>
        <w:t>3</w:t>
      </w:r>
      <w:r w:rsidR="006265C6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305BF639" w14:textId="0F333F0D" w:rsidR="006B25DC" w:rsidRDefault="006B25DC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razie stwierdzenia nieprawidłowości wynikających z przyczyn leżących po stronie Wykonawcy w dostarczonych voucherach, fakturach i innych dokumentach związanych z realizacją Umowy, Wykonawca będzie zobowiązany do ich usunięcia na własny koszt, w tym do ponownego dostarczenia poprawnych voucherów, faktur i innych dokumentów w miejsce wskazane przez Zamawiającego. </w:t>
      </w:r>
    </w:p>
    <w:p w14:paraId="16A06DDB" w14:textId="4CA7F550" w:rsidR="00C50C2B" w:rsidRPr="00077EAB" w:rsidRDefault="00C50C2B" w:rsidP="00077EA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E62C6">
        <w:rPr>
          <w:rFonts w:asciiTheme="minorHAnsi" w:hAnsiTheme="minorHAnsi" w:cstheme="minorHAnsi"/>
          <w:sz w:val="24"/>
          <w:szCs w:val="24"/>
        </w:rPr>
        <w:t xml:space="preserve">Wykonawca dokona dodatkowo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rezerwacji noclegów na okres 02-06.06.2025 r. dla 2 przedstawicieli Zamawiającego (łącznie 8 osobodób) w hotelu, w którym będą nocowali przedstawiciele ukraińskich agencji rozwoju regionalnego. Pokoje ze śniadaniem wliczonym w cenę noclegu. Rezerwacje zostaną dokonane w ramach </w:t>
      </w:r>
      <w:r w:rsidR="00EE62C6" w:rsidRPr="00EE62C6">
        <w:rPr>
          <w:rFonts w:asciiTheme="minorHAnsi" w:hAnsiTheme="minorHAnsi" w:cstheme="minorHAnsi"/>
          <w:sz w:val="24"/>
          <w:szCs w:val="24"/>
        </w:rPr>
        <w:lastRenderedPageBreak/>
        <w:t>limitu ustalonego za jeden nocleg w Polsce w kwocie do 600,00 zł brutto.</w:t>
      </w:r>
      <w:r w:rsid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>Założone rezerwacje (</w:t>
      </w:r>
      <w:r w:rsidR="00C9677A">
        <w:rPr>
          <w:rFonts w:asciiTheme="minorHAnsi" w:hAnsiTheme="minorHAnsi" w:cstheme="minorHAnsi"/>
          <w:sz w:val="24"/>
          <w:szCs w:val="24"/>
          <w:lang w:val="pl-PL"/>
        </w:rPr>
        <w:t>obydwie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lub </w:t>
      </w:r>
      <w:r w:rsidR="00C9677A">
        <w:rPr>
          <w:rFonts w:asciiTheme="minorHAnsi" w:hAnsiTheme="minorHAnsi" w:cstheme="minorHAnsi"/>
          <w:sz w:val="24"/>
          <w:szCs w:val="24"/>
          <w:lang w:val="pl-PL"/>
        </w:rPr>
        <w:t>pojedyncze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) będą miały możliwość bezpłatnego ich anulowania w terminie do 7 dni przed datą rozpoczęcia noclegu </w:t>
      </w:r>
      <w:r w:rsidR="00EE62C6">
        <w:rPr>
          <w:rFonts w:asciiTheme="minorHAnsi" w:hAnsiTheme="minorHAnsi" w:cstheme="minorHAnsi"/>
          <w:sz w:val="24"/>
          <w:szCs w:val="24"/>
        </w:rPr>
        <w:t>Koszty związane z tymi noclegami zostaną poniesione przez Zamawiającego</w:t>
      </w:r>
      <w:r w:rsidR="00BF7EE4">
        <w:rPr>
          <w:rFonts w:asciiTheme="minorHAnsi" w:hAnsiTheme="minorHAnsi" w:cstheme="minorHAnsi"/>
          <w:sz w:val="24"/>
          <w:szCs w:val="24"/>
        </w:rPr>
        <w:t xml:space="preserve"> – Zamawiający przejmie ww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="00BF7EE4">
        <w:rPr>
          <w:rFonts w:asciiTheme="minorHAnsi" w:hAnsiTheme="minorHAnsi" w:cstheme="minorHAnsi"/>
          <w:sz w:val="24"/>
          <w:szCs w:val="24"/>
        </w:rPr>
        <w:t xml:space="preserve"> rezerwacje. </w:t>
      </w:r>
    </w:p>
    <w:p w14:paraId="57E0851E" w14:textId="77777777" w:rsidR="006970D5" w:rsidRPr="003D76AC" w:rsidRDefault="006970D5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82CE793" w14:textId="7B899A62" w:rsidR="006970D5" w:rsidRPr="00F634C6" w:rsidRDefault="00C34CA7" w:rsidP="003D76AC">
      <w:pPr>
        <w:pStyle w:val="Akapitzlist"/>
        <w:spacing w:after="0"/>
        <w:ind w:left="567" w:hanging="567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6970D5" w:rsidRPr="003D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340D" w:rsidRPr="003D76AC">
        <w:rPr>
          <w:rFonts w:asciiTheme="minorHAnsi" w:hAnsiTheme="minorHAnsi" w:cstheme="minorHAnsi"/>
          <w:b/>
          <w:sz w:val="24"/>
          <w:szCs w:val="24"/>
        </w:rPr>
        <w:tab/>
      </w:r>
      <w:r w:rsidR="00CC3393" w:rsidRPr="00F634C6">
        <w:rPr>
          <w:rFonts w:asciiTheme="minorHAnsi" w:hAnsiTheme="minorHAnsi" w:cstheme="minorHAnsi"/>
          <w:b/>
          <w:sz w:val="24"/>
          <w:szCs w:val="24"/>
        </w:rPr>
        <w:t>Zapewnienie s</w:t>
      </w:r>
      <w:r w:rsidR="00A3557A" w:rsidRPr="00F634C6">
        <w:rPr>
          <w:rFonts w:asciiTheme="minorHAnsi" w:hAnsiTheme="minorHAnsi" w:cstheme="minorHAnsi"/>
          <w:b/>
          <w:sz w:val="24"/>
          <w:szCs w:val="24"/>
        </w:rPr>
        <w:t>al</w:t>
      </w:r>
      <w:r w:rsidR="00BB11C3" w:rsidRPr="00F634C6">
        <w:rPr>
          <w:rFonts w:asciiTheme="minorHAnsi" w:hAnsiTheme="minorHAnsi" w:cstheme="minorHAnsi"/>
          <w:b/>
          <w:sz w:val="24"/>
          <w:szCs w:val="24"/>
        </w:rPr>
        <w:t>i</w:t>
      </w:r>
      <w:r w:rsidR="00A3557A" w:rsidRPr="00F63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7F24" w:rsidRPr="00F634C6">
        <w:rPr>
          <w:rFonts w:asciiTheme="minorHAnsi" w:hAnsiTheme="minorHAnsi" w:cstheme="minorHAnsi"/>
          <w:b/>
          <w:sz w:val="24"/>
          <w:szCs w:val="24"/>
        </w:rPr>
        <w:t>szkoleniowej</w:t>
      </w:r>
      <w:r w:rsidR="006871F7" w:rsidRPr="00F63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03D" w:rsidRPr="00F634C6">
        <w:rPr>
          <w:rFonts w:asciiTheme="minorHAnsi" w:hAnsiTheme="minorHAnsi" w:cstheme="minorHAnsi"/>
          <w:b/>
          <w:sz w:val="24"/>
          <w:szCs w:val="24"/>
        </w:rPr>
        <w:t>oraz usługi tłumaczeniowej</w:t>
      </w:r>
    </w:p>
    <w:p w14:paraId="5EE4AD05" w14:textId="11982FE3" w:rsidR="003D340D" w:rsidRPr="003D76AC" w:rsidRDefault="006970D5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F634C6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1E3DE6" w:rsidRPr="00F634C6">
        <w:rPr>
          <w:rFonts w:asciiTheme="minorHAnsi" w:hAnsiTheme="minorHAnsi" w:cstheme="minorHAnsi"/>
          <w:sz w:val="24"/>
          <w:szCs w:val="24"/>
        </w:rPr>
        <w:t>sal</w:t>
      </w:r>
      <w:r w:rsidR="001E3DE6">
        <w:rPr>
          <w:rFonts w:asciiTheme="minorHAnsi" w:hAnsiTheme="minorHAnsi" w:cstheme="minorHAnsi"/>
          <w:sz w:val="24"/>
          <w:szCs w:val="24"/>
        </w:rPr>
        <w:t>ę</w:t>
      </w:r>
      <w:r w:rsidR="001E3DE6" w:rsidRPr="00F634C6">
        <w:rPr>
          <w:rFonts w:asciiTheme="minorHAnsi" w:hAnsiTheme="minorHAnsi" w:cstheme="minorHAnsi"/>
          <w:sz w:val="24"/>
          <w:szCs w:val="24"/>
        </w:rPr>
        <w:t xml:space="preserve"> szkoleniow</w:t>
      </w:r>
      <w:r w:rsidR="001E3DE6">
        <w:rPr>
          <w:rFonts w:asciiTheme="minorHAnsi" w:hAnsiTheme="minorHAnsi" w:cstheme="minorHAnsi"/>
          <w:sz w:val="24"/>
          <w:szCs w:val="24"/>
        </w:rPr>
        <w:t>ą</w:t>
      </w:r>
      <w:r w:rsidRPr="003D76AC">
        <w:rPr>
          <w:rFonts w:asciiTheme="minorHAnsi" w:hAnsiTheme="minorHAnsi" w:cstheme="minorHAnsi"/>
          <w:sz w:val="24"/>
          <w:szCs w:val="24"/>
        </w:rPr>
        <w:t xml:space="preserve">, w </w:t>
      </w:r>
      <w:r w:rsidR="00E9690C" w:rsidRPr="003D76AC">
        <w:rPr>
          <w:rFonts w:asciiTheme="minorHAnsi" w:hAnsiTheme="minorHAnsi" w:cstheme="minorHAnsi"/>
          <w:sz w:val="24"/>
          <w:szCs w:val="24"/>
        </w:rPr>
        <w:t>termin</w:t>
      </w:r>
      <w:r w:rsidR="00030DFE">
        <w:rPr>
          <w:rFonts w:asciiTheme="minorHAnsi" w:hAnsiTheme="minorHAnsi" w:cstheme="minorHAnsi"/>
          <w:sz w:val="24"/>
          <w:szCs w:val="24"/>
        </w:rPr>
        <w:t>ie</w:t>
      </w:r>
      <w:r w:rsidR="00E9690C" w:rsidRPr="003D76AC">
        <w:rPr>
          <w:rFonts w:asciiTheme="minorHAnsi" w:hAnsiTheme="minorHAnsi" w:cstheme="minorHAnsi"/>
          <w:sz w:val="24"/>
          <w:szCs w:val="24"/>
        </w:rPr>
        <w:t xml:space="preserve"> wskazany</w:t>
      </w:r>
      <w:r w:rsidR="00030DFE">
        <w:rPr>
          <w:rFonts w:asciiTheme="minorHAnsi" w:hAnsiTheme="minorHAnsi" w:cstheme="minorHAnsi"/>
          <w:sz w:val="24"/>
          <w:szCs w:val="24"/>
        </w:rPr>
        <w:t>m</w:t>
      </w:r>
      <w:r w:rsidR="00E9690C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9439C5" w:rsidRPr="003D76AC">
        <w:rPr>
          <w:rFonts w:asciiTheme="minorHAnsi" w:hAnsiTheme="minorHAnsi" w:cstheme="minorHAnsi"/>
          <w:sz w:val="24"/>
          <w:szCs w:val="24"/>
        </w:rPr>
        <w:t xml:space="preserve">zgodnie </w:t>
      </w:r>
      <w:r w:rsidR="00030DFE">
        <w:rPr>
          <w:rFonts w:asciiTheme="minorHAnsi" w:hAnsiTheme="minorHAnsi" w:cstheme="minorHAnsi"/>
          <w:sz w:val="24"/>
          <w:szCs w:val="24"/>
        </w:rPr>
        <w:t xml:space="preserve">w pkt 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627F9A" w:rsidRPr="003D76AC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 xml:space="preserve">, </w:t>
      </w:r>
      <w:r w:rsidR="00F746F5">
        <w:rPr>
          <w:rFonts w:asciiTheme="minorHAnsi" w:hAnsiTheme="minorHAnsi" w:cstheme="minorHAnsi"/>
          <w:sz w:val="24"/>
          <w:szCs w:val="24"/>
        </w:rPr>
        <w:t>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hotelu</w:t>
      </w:r>
      <w:r w:rsidR="00F746F5">
        <w:rPr>
          <w:rFonts w:asciiTheme="minorHAnsi" w:hAnsiTheme="minorHAnsi" w:cstheme="minorHAnsi"/>
          <w:sz w:val="24"/>
          <w:szCs w:val="24"/>
        </w:rPr>
        <w:t>, w któ</w:t>
      </w:r>
      <w:r w:rsidR="00E26374">
        <w:rPr>
          <w:rFonts w:asciiTheme="minorHAnsi" w:hAnsiTheme="minorHAnsi" w:cstheme="minorHAnsi"/>
          <w:sz w:val="24"/>
          <w:szCs w:val="24"/>
        </w:rPr>
        <w:t>r</w:t>
      </w:r>
      <w:r w:rsidR="00F746F5">
        <w:rPr>
          <w:rFonts w:asciiTheme="minorHAnsi" w:hAnsiTheme="minorHAnsi" w:cstheme="minorHAnsi"/>
          <w:sz w:val="24"/>
          <w:szCs w:val="24"/>
        </w:rPr>
        <w:t xml:space="preserve">ym będzie </w:t>
      </w:r>
      <w:r w:rsidR="00E26374">
        <w:rPr>
          <w:rFonts w:asciiTheme="minorHAnsi" w:hAnsiTheme="minorHAnsi" w:cstheme="minorHAnsi"/>
          <w:sz w:val="24"/>
          <w:szCs w:val="24"/>
        </w:rPr>
        <w:t>zakwaterowana</w:t>
      </w:r>
      <w:r w:rsidR="00F746F5">
        <w:rPr>
          <w:rFonts w:asciiTheme="minorHAnsi" w:hAnsiTheme="minorHAnsi" w:cstheme="minorHAnsi"/>
          <w:sz w:val="24"/>
          <w:szCs w:val="24"/>
        </w:rPr>
        <w:t xml:space="preserve"> grupa</w:t>
      </w:r>
      <w:r w:rsidR="00E60852">
        <w:rPr>
          <w:rFonts w:asciiTheme="minorHAnsi" w:hAnsiTheme="minorHAnsi" w:cstheme="minorHAnsi"/>
          <w:sz w:val="24"/>
          <w:szCs w:val="24"/>
        </w:rPr>
        <w:t xml:space="preserve">. </w:t>
      </w:r>
      <w:r w:rsidR="00E96FA6">
        <w:rPr>
          <w:rFonts w:asciiTheme="minorHAnsi" w:hAnsiTheme="minorHAnsi" w:cstheme="minorHAnsi"/>
          <w:sz w:val="24"/>
          <w:szCs w:val="24"/>
        </w:rPr>
        <w:t xml:space="preserve">W </w:t>
      </w:r>
      <w:r w:rsidR="00AF2B66">
        <w:rPr>
          <w:rFonts w:asciiTheme="minorHAnsi" w:hAnsiTheme="minorHAnsi" w:cstheme="minorHAnsi"/>
          <w:sz w:val="24"/>
          <w:szCs w:val="24"/>
        </w:rPr>
        <w:t>przypadku braku dostępności</w:t>
      </w:r>
      <w:r w:rsidR="00E9690C">
        <w:rPr>
          <w:rFonts w:asciiTheme="minorHAnsi" w:hAnsiTheme="minorHAnsi" w:cstheme="minorHAnsi"/>
          <w:sz w:val="24"/>
          <w:szCs w:val="24"/>
        </w:rPr>
        <w:t xml:space="preserve"> </w:t>
      </w:r>
      <w:r w:rsidR="00E60852">
        <w:rPr>
          <w:rFonts w:asciiTheme="minorHAnsi" w:hAnsiTheme="minorHAnsi" w:cstheme="minorHAnsi"/>
          <w:sz w:val="24"/>
          <w:szCs w:val="24"/>
        </w:rPr>
        <w:t>s</w:t>
      </w:r>
      <w:r w:rsidR="00E9690C">
        <w:rPr>
          <w:rFonts w:asciiTheme="minorHAnsi" w:hAnsiTheme="minorHAnsi" w:cstheme="minorHAnsi"/>
          <w:sz w:val="24"/>
          <w:szCs w:val="24"/>
        </w:rPr>
        <w:t>ali w hotelu</w:t>
      </w:r>
      <w:r w:rsidR="003A1D68">
        <w:rPr>
          <w:rFonts w:asciiTheme="minorHAnsi" w:hAnsiTheme="minorHAnsi" w:cstheme="minorHAnsi"/>
          <w:sz w:val="24"/>
          <w:szCs w:val="24"/>
        </w:rPr>
        <w:t>,</w:t>
      </w:r>
      <w:r w:rsidR="00AF2B66">
        <w:rPr>
          <w:rFonts w:asciiTheme="minorHAnsi" w:hAnsiTheme="minorHAnsi" w:cstheme="minorHAnsi"/>
          <w:sz w:val="24"/>
          <w:szCs w:val="24"/>
        </w:rPr>
        <w:t xml:space="preserve"> Zamawiający dopuszcza inną lokalizację </w:t>
      </w:r>
      <w:r w:rsidR="00763118">
        <w:rPr>
          <w:rFonts w:asciiTheme="minorHAnsi" w:hAnsiTheme="minorHAnsi" w:cstheme="minorHAnsi"/>
          <w:sz w:val="24"/>
          <w:szCs w:val="24"/>
        </w:rPr>
        <w:t>na terenie Rzeszowa</w:t>
      </w:r>
      <w:r w:rsidR="00E96FA6">
        <w:rPr>
          <w:rFonts w:asciiTheme="minorHAnsi" w:hAnsiTheme="minorHAnsi" w:cstheme="minorHAnsi"/>
          <w:sz w:val="24"/>
          <w:szCs w:val="24"/>
        </w:rPr>
        <w:t xml:space="preserve"> lub Jasionki</w:t>
      </w:r>
      <w:r w:rsidR="00136036">
        <w:rPr>
          <w:rFonts w:asciiTheme="minorHAnsi" w:hAnsiTheme="minorHAnsi" w:cstheme="minorHAnsi"/>
          <w:sz w:val="24"/>
          <w:szCs w:val="24"/>
        </w:rPr>
        <w:t>. Sala szkoleniowa</w:t>
      </w:r>
      <w:r w:rsidRPr="003D76AC">
        <w:rPr>
          <w:rFonts w:asciiTheme="minorHAnsi" w:hAnsiTheme="minorHAnsi" w:cstheme="minorHAnsi"/>
          <w:sz w:val="24"/>
          <w:szCs w:val="24"/>
        </w:rPr>
        <w:t xml:space="preserve"> pomieści komfortowo </w:t>
      </w:r>
      <w:r w:rsidR="00412C9F">
        <w:rPr>
          <w:rFonts w:asciiTheme="minorHAnsi" w:hAnsiTheme="minorHAnsi" w:cstheme="minorHAnsi"/>
          <w:sz w:val="24"/>
          <w:szCs w:val="24"/>
        </w:rPr>
        <w:t>do 20</w:t>
      </w:r>
      <w:r w:rsidRPr="003D76AC">
        <w:rPr>
          <w:rFonts w:asciiTheme="minorHAnsi" w:hAnsiTheme="minorHAnsi" w:cstheme="minorHAnsi"/>
          <w:sz w:val="24"/>
          <w:szCs w:val="24"/>
        </w:rPr>
        <w:t xml:space="preserve"> osób (stół</w:t>
      </w:r>
      <w:r w:rsidR="00A3557A" w:rsidRPr="003D76AC">
        <w:rPr>
          <w:rFonts w:asciiTheme="minorHAnsi" w:hAnsiTheme="minorHAnsi" w:cstheme="minorHAnsi"/>
          <w:sz w:val="24"/>
          <w:szCs w:val="24"/>
        </w:rPr>
        <w:t>/stoły,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krzesło dla każdego uczestnika</w:t>
      </w:r>
      <w:r w:rsidR="00BE673D" w:rsidRPr="003D76AC">
        <w:rPr>
          <w:rFonts w:asciiTheme="minorHAnsi" w:hAnsiTheme="minorHAnsi" w:cstheme="minorHAnsi"/>
          <w:sz w:val="24"/>
          <w:szCs w:val="24"/>
        </w:rPr>
        <w:t xml:space="preserve"> wizyty</w:t>
      </w:r>
      <w:r w:rsidRPr="003D76AC">
        <w:rPr>
          <w:rFonts w:asciiTheme="minorHAnsi" w:hAnsiTheme="minorHAnsi" w:cstheme="minorHAnsi"/>
          <w:sz w:val="24"/>
          <w:szCs w:val="24"/>
        </w:rPr>
        <w:t>, w ustawieniu szkolnym lub podkowy) oraz zapewni zaplecze techniczne odpowiednie do charakteru zajęć</w:t>
      </w:r>
      <w:r w:rsidR="00AD6559" w:rsidRPr="003D76AC">
        <w:rPr>
          <w:rFonts w:asciiTheme="minorHAnsi" w:hAnsiTheme="minorHAnsi" w:cstheme="minorHAnsi"/>
          <w:sz w:val="24"/>
          <w:szCs w:val="24"/>
        </w:rPr>
        <w:t xml:space="preserve">: </w:t>
      </w:r>
      <w:r w:rsidRPr="003D76AC">
        <w:rPr>
          <w:rFonts w:asciiTheme="minorHAnsi" w:hAnsiTheme="minorHAnsi" w:cstheme="minorHAnsi"/>
          <w:sz w:val="24"/>
          <w:szCs w:val="24"/>
        </w:rPr>
        <w:t>(stoły, krzesła, flipcharty, rzutnik</w:t>
      </w:r>
      <w:r w:rsidR="00AD6559" w:rsidRPr="003D76AC">
        <w:rPr>
          <w:rFonts w:asciiTheme="minorHAnsi" w:hAnsiTheme="minorHAnsi" w:cstheme="minorHAnsi"/>
          <w:sz w:val="24"/>
          <w:szCs w:val="24"/>
        </w:rPr>
        <w:t xml:space="preserve">/ekran z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>możliwoś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>cią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wyświetlenia prezentacji multimedialnej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, filmów TV, 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prezentowania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obrazów i fotografii, 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>bezprzewodowy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pilot</w:t>
      </w:r>
      <w:r w:rsidR="00DD3B88" w:rsidRPr="003D76AC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="00AD655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do zmiany slajdów,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06219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komputer przenośny z pakietem MS Office, kompatybilny z rzutnikiem/ekranem multimedialnym. Ekran/rzutnik </w:t>
      </w:r>
      <w:r w:rsidR="00526D21" w:rsidRPr="003D76AC">
        <w:rPr>
          <w:rFonts w:asciiTheme="minorHAnsi" w:hAnsiTheme="minorHAnsi" w:cstheme="minorHAnsi"/>
          <w:sz w:val="24"/>
          <w:szCs w:val="24"/>
          <w:lang w:val="pl-PL"/>
        </w:rPr>
        <w:t>o porównywalnym stopniu widoczności dla każdego uczestnika</w:t>
      </w:r>
      <w:r w:rsidR="006C1F4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FAD0ED" w14:textId="008FB232" w:rsidR="003D340D" w:rsidRDefault="001E3DE6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Sal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powinn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3557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być </w:t>
      </w:r>
      <w:r w:rsidRPr="003D76AC">
        <w:rPr>
          <w:rFonts w:asciiTheme="minorHAnsi" w:hAnsiTheme="minorHAnsi" w:cstheme="minorHAnsi"/>
          <w:sz w:val="24"/>
          <w:szCs w:val="24"/>
        </w:rPr>
        <w:t>dostępn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F2B66">
        <w:rPr>
          <w:rFonts w:asciiTheme="minorHAnsi" w:hAnsiTheme="minorHAnsi" w:cstheme="minorHAnsi"/>
          <w:sz w:val="24"/>
          <w:szCs w:val="24"/>
        </w:rPr>
        <w:t>ostatni</w:t>
      </w:r>
      <w:r w:rsidR="00763118">
        <w:rPr>
          <w:rFonts w:asciiTheme="minorHAnsi" w:hAnsiTheme="minorHAnsi" w:cstheme="minorHAnsi"/>
          <w:sz w:val="24"/>
          <w:szCs w:val="24"/>
        </w:rPr>
        <w:t>ego</w:t>
      </w:r>
      <w:r w:rsidR="00AF2B66">
        <w:rPr>
          <w:rFonts w:asciiTheme="minorHAnsi" w:hAnsiTheme="minorHAnsi" w:cstheme="minorHAnsi"/>
          <w:sz w:val="24"/>
          <w:szCs w:val="24"/>
        </w:rPr>
        <w:t xml:space="preserve"> d</w:t>
      </w:r>
      <w:r w:rsidR="00763118">
        <w:rPr>
          <w:rFonts w:asciiTheme="minorHAnsi" w:hAnsiTheme="minorHAnsi" w:cstheme="minorHAnsi"/>
          <w:sz w:val="24"/>
          <w:szCs w:val="24"/>
        </w:rPr>
        <w:t>nia</w:t>
      </w:r>
      <w:r w:rsidR="00AF2B66">
        <w:rPr>
          <w:rFonts w:asciiTheme="minorHAnsi" w:hAnsiTheme="minorHAnsi" w:cstheme="minorHAnsi"/>
          <w:sz w:val="24"/>
          <w:szCs w:val="24"/>
        </w:rPr>
        <w:t xml:space="preserve"> wizyty</w:t>
      </w:r>
      <w:r w:rsidR="00077EAB">
        <w:rPr>
          <w:rFonts w:asciiTheme="minorHAnsi" w:hAnsiTheme="minorHAnsi" w:cstheme="minorHAnsi"/>
          <w:sz w:val="24"/>
          <w:szCs w:val="24"/>
        </w:rPr>
        <w:t xml:space="preserve">, tj. 06.06.2025 r., </w:t>
      </w:r>
      <w:r>
        <w:rPr>
          <w:rFonts w:asciiTheme="minorHAnsi" w:hAnsiTheme="minorHAnsi" w:cstheme="minorHAnsi"/>
          <w:sz w:val="24"/>
          <w:szCs w:val="24"/>
        </w:rPr>
        <w:t xml:space="preserve">w godzinach </w:t>
      </w:r>
      <w:r w:rsidR="00E60852">
        <w:rPr>
          <w:rFonts w:asciiTheme="minorHAnsi" w:hAnsiTheme="minorHAnsi" w:cstheme="minorHAnsi"/>
          <w:sz w:val="24"/>
          <w:szCs w:val="24"/>
        </w:rPr>
        <w:t>9:00 -</w:t>
      </w:r>
      <w:r w:rsidR="00003562">
        <w:rPr>
          <w:rFonts w:asciiTheme="minorHAnsi" w:hAnsiTheme="minorHAnsi" w:cstheme="minorHAnsi"/>
          <w:sz w:val="24"/>
          <w:szCs w:val="24"/>
        </w:rPr>
        <w:t xml:space="preserve"> 13:00</w:t>
      </w:r>
      <w:r w:rsidR="006970D5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41CECADC" w14:textId="156356F6" w:rsidR="001E3DE6" w:rsidRPr="003D76AC" w:rsidRDefault="001E3DE6" w:rsidP="001E3DE6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S</w:t>
      </w:r>
      <w:r w:rsidRPr="003D76AC">
        <w:rPr>
          <w:rFonts w:asciiTheme="minorHAnsi" w:hAnsiTheme="minorHAnsi" w:cstheme="minorHAnsi"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powinn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być przestronn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dobrze oświetlon</w:t>
      </w:r>
      <w:r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zapewniając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odpowiednią akustykę, klimatyzowan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/ogrzewan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>, z bezprzewodowym dostępem do Internetu; dostęp do Internetu o minimalnej przepustowości 1 Mb/s.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681E9C4" w14:textId="2F23C9AF" w:rsidR="001E3DE6" w:rsidRDefault="001E3DE6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zapewni przerwę kawową dostępn</w:t>
      </w:r>
      <w:r w:rsidR="006E2BDA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w godzinach 9:00 - 13:00 w </w:t>
      </w:r>
      <w:r w:rsidR="003A1D68">
        <w:rPr>
          <w:rFonts w:asciiTheme="minorHAnsi" w:hAnsiTheme="minorHAnsi" w:cstheme="minorHAnsi"/>
          <w:sz w:val="24"/>
          <w:szCs w:val="24"/>
        </w:rPr>
        <w:t>s</w:t>
      </w:r>
      <w:r w:rsidR="00DC5796">
        <w:rPr>
          <w:rFonts w:asciiTheme="minorHAnsi" w:hAnsiTheme="minorHAnsi" w:cstheme="minorHAnsi"/>
          <w:sz w:val="24"/>
          <w:szCs w:val="24"/>
        </w:rPr>
        <w:t>ali</w:t>
      </w:r>
      <w:r w:rsidR="003A1D68">
        <w:rPr>
          <w:rFonts w:asciiTheme="minorHAnsi" w:hAnsiTheme="minorHAnsi" w:cstheme="minorHAnsi"/>
          <w:sz w:val="24"/>
          <w:szCs w:val="24"/>
        </w:rPr>
        <w:t>,</w:t>
      </w:r>
      <w:r w:rsidR="00DC5796">
        <w:rPr>
          <w:rFonts w:asciiTheme="minorHAnsi" w:hAnsiTheme="minorHAnsi" w:cstheme="minorHAnsi"/>
          <w:sz w:val="24"/>
          <w:szCs w:val="24"/>
        </w:rPr>
        <w:t xml:space="preserve"> </w:t>
      </w:r>
      <w:r w:rsidR="003A1D68">
        <w:rPr>
          <w:rFonts w:asciiTheme="minorHAnsi" w:hAnsiTheme="minorHAnsi" w:cstheme="minorHAnsi"/>
          <w:sz w:val="24"/>
          <w:szCs w:val="24"/>
        </w:rPr>
        <w:t>o której mowa 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37BAA">
        <w:rPr>
          <w:rFonts w:asciiTheme="minorHAnsi" w:hAnsiTheme="minorHAnsi" w:cstheme="minorHAnsi"/>
          <w:sz w:val="24"/>
          <w:szCs w:val="24"/>
        </w:rPr>
        <w:t>ust.</w:t>
      </w:r>
      <w:r>
        <w:rPr>
          <w:rFonts w:asciiTheme="minorHAnsi" w:hAnsiTheme="minorHAnsi" w:cstheme="minorHAnsi"/>
          <w:sz w:val="24"/>
          <w:szCs w:val="24"/>
        </w:rPr>
        <w:t xml:space="preserve"> 3.</w:t>
      </w:r>
    </w:p>
    <w:p w14:paraId="0E32C448" w14:textId="0AFCF833" w:rsidR="00E60852" w:rsidRPr="003D76AC" w:rsidRDefault="001E3DE6" w:rsidP="003D76AC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Dodatkowo </w:t>
      </w:r>
      <w:r w:rsidR="00E60852">
        <w:rPr>
          <w:rFonts w:asciiTheme="minorHAnsi" w:hAnsiTheme="minorHAnsi" w:cstheme="minorHAnsi"/>
          <w:sz w:val="24"/>
          <w:szCs w:val="24"/>
        </w:rPr>
        <w:t xml:space="preserve">Zamawiający dokonał wstępnej rezerwacji sali na dzień </w:t>
      </w:r>
      <w:r w:rsidR="006E2BDA">
        <w:rPr>
          <w:rFonts w:asciiTheme="minorHAnsi" w:hAnsiTheme="minorHAnsi" w:cstheme="minorHAnsi"/>
          <w:sz w:val="24"/>
          <w:szCs w:val="24"/>
        </w:rPr>
        <w:t>0</w:t>
      </w:r>
      <w:r w:rsidR="00E60852">
        <w:rPr>
          <w:rFonts w:asciiTheme="minorHAnsi" w:hAnsiTheme="minorHAnsi" w:cstheme="minorHAnsi"/>
          <w:sz w:val="24"/>
          <w:szCs w:val="24"/>
        </w:rPr>
        <w:t>3.06.2025 r.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E60852" w:rsidRPr="00E9690C">
        <w:rPr>
          <w:rFonts w:asciiTheme="minorHAnsi" w:hAnsiTheme="minorHAnsi" w:cstheme="minorHAnsi"/>
          <w:sz w:val="24"/>
          <w:szCs w:val="24"/>
          <w:lang w:val="pl-PL"/>
        </w:rPr>
        <w:t>Inkubator</w:t>
      </w:r>
      <w:r w:rsidR="00E60852">
        <w:rPr>
          <w:rFonts w:asciiTheme="minorHAnsi" w:hAnsiTheme="minorHAnsi" w:cstheme="minorHAnsi"/>
          <w:sz w:val="24"/>
          <w:szCs w:val="24"/>
          <w:lang w:val="pl-PL"/>
        </w:rPr>
        <w:t>ze</w:t>
      </w:r>
      <w:r w:rsidR="00E60852" w:rsidRPr="00E9690C">
        <w:rPr>
          <w:rFonts w:asciiTheme="minorHAnsi" w:hAnsiTheme="minorHAnsi" w:cstheme="minorHAnsi"/>
          <w:sz w:val="24"/>
          <w:szCs w:val="24"/>
          <w:lang w:val="pl-PL"/>
        </w:rPr>
        <w:t xml:space="preserve"> Technologiczny</w:t>
      </w:r>
      <w:r w:rsidR="00E60852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E60852" w:rsidRPr="00E9690C">
        <w:rPr>
          <w:rFonts w:asciiTheme="minorHAnsi" w:hAnsiTheme="minorHAnsi" w:cstheme="minorHAnsi"/>
          <w:sz w:val="24"/>
          <w:szCs w:val="24"/>
          <w:lang w:val="pl-PL"/>
        </w:rPr>
        <w:t xml:space="preserve"> PPNT AEROPOLIS - IT4</w:t>
      </w:r>
      <w:r w:rsidR="00E60852">
        <w:rPr>
          <w:rFonts w:asciiTheme="minorHAnsi" w:hAnsiTheme="minorHAnsi" w:cstheme="minorHAnsi"/>
          <w:sz w:val="24"/>
          <w:szCs w:val="24"/>
          <w:lang w:val="pl-PL"/>
        </w:rPr>
        <w:t xml:space="preserve"> w Jasionce</w:t>
      </w:r>
      <w:r w:rsidR="00E60852">
        <w:rPr>
          <w:rFonts w:asciiTheme="minorHAnsi" w:hAnsiTheme="minorHAnsi" w:cstheme="minorHAnsi"/>
          <w:sz w:val="24"/>
          <w:szCs w:val="24"/>
        </w:rPr>
        <w:t xml:space="preserve">. Wykonawca pokryje koszt wynajmu </w:t>
      </w:r>
      <w:r w:rsidR="006C1F41">
        <w:rPr>
          <w:rFonts w:asciiTheme="minorHAnsi" w:hAnsiTheme="minorHAnsi" w:cstheme="minorHAnsi"/>
          <w:sz w:val="24"/>
          <w:szCs w:val="24"/>
        </w:rPr>
        <w:t xml:space="preserve">ww. sali </w:t>
      </w:r>
      <w:r w:rsidR="00E60852">
        <w:rPr>
          <w:rFonts w:asciiTheme="minorHAnsi" w:hAnsiTheme="minorHAnsi" w:cstheme="minorHAnsi"/>
          <w:sz w:val="24"/>
          <w:szCs w:val="24"/>
        </w:rPr>
        <w:t>w ramach niniejszego zamówienia.</w:t>
      </w:r>
      <w:r w:rsidR="006C1F41">
        <w:rPr>
          <w:rFonts w:asciiTheme="minorHAnsi" w:hAnsiTheme="minorHAnsi" w:cstheme="minorHAnsi"/>
          <w:sz w:val="24"/>
          <w:szCs w:val="24"/>
        </w:rPr>
        <w:t xml:space="preserve"> Koszt sali wyniesie nie więcej niż </w:t>
      </w:r>
      <w:r w:rsidR="00C62D37">
        <w:rPr>
          <w:rFonts w:asciiTheme="minorHAnsi" w:hAnsiTheme="minorHAnsi" w:cstheme="minorHAnsi"/>
          <w:sz w:val="24"/>
          <w:szCs w:val="24"/>
        </w:rPr>
        <w:t>600 zł netto</w:t>
      </w:r>
      <w:r w:rsidR="006C1F41">
        <w:rPr>
          <w:rFonts w:asciiTheme="minorHAnsi" w:hAnsiTheme="minorHAnsi" w:cstheme="minorHAnsi"/>
          <w:sz w:val="24"/>
          <w:szCs w:val="24"/>
        </w:rPr>
        <w:t>.</w:t>
      </w:r>
    </w:p>
    <w:p w14:paraId="54F96761" w14:textId="55661204" w:rsidR="00471BA8" w:rsidRDefault="003B2D08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104B0F">
        <w:rPr>
          <w:rFonts w:asciiTheme="minorHAnsi" w:hAnsiTheme="minorHAnsi" w:cstheme="minorHAnsi"/>
          <w:sz w:val="24"/>
          <w:szCs w:val="24"/>
        </w:rPr>
        <w:t xml:space="preserve">Zamawiający zapewni 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min. </w:t>
      </w:r>
      <w:r w:rsidR="00A01685">
        <w:rPr>
          <w:rFonts w:asciiTheme="minorHAnsi" w:hAnsiTheme="minorHAnsi" w:cstheme="minorHAnsi"/>
          <w:sz w:val="24"/>
          <w:szCs w:val="24"/>
        </w:rPr>
        <w:t>1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Pr="00104B0F">
        <w:rPr>
          <w:rFonts w:asciiTheme="minorHAnsi" w:hAnsiTheme="minorHAnsi" w:cstheme="minorHAnsi"/>
          <w:sz w:val="24"/>
          <w:szCs w:val="24"/>
        </w:rPr>
        <w:t>tłumacz</w:t>
      </w:r>
      <w:r w:rsidR="00A01685">
        <w:rPr>
          <w:rFonts w:asciiTheme="minorHAnsi" w:hAnsiTheme="minorHAnsi" w:cstheme="minorHAnsi"/>
          <w:sz w:val="24"/>
          <w:szCs w:val="24"/>
        </w:rPr>
        <w:t>a</w:t>
      </w:r>
      <w:r w:rsidR="00650D08">
        <w:rPr>
          <w:rFonts w:asciiTheme="minorHAnsi" w:hAnsiTheme="minorHAnsi" w:cstheme="minorHAnsi"/>
          <w:sz w:val="24"/>
          <w:szCs w:val="24"/>
        </w:rPr>
        <w:t xml:space="preserve"> konsekutywnego</w:t>
      </w:r>
      <w:r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="009439C5" w:rsidRPr="00104B0F">
        <w:rPr>
          <w:rFonts w:asciiTheme="minorHAnsi" w:hAnsiTheme="minorHAnsi" w:cstheme="minorHAnsi"/>
          <w:sz w:val="24"/>
          <w:szCs w:val="24"/>
        </w:rPr>
        <w:t xml:space="preserve">z/na język ukraiński </w:t>
      </w:r>
      <w:r w:rsidR="00650D08" w:rsidRPr="00500F6D">
        <w:rPr>
          <w:rFonts w:asciiTheme="minorHAnsi" w:hAnsiTheme="minorHAnsi" w:cstheme="minorHAnsi"/>
          <w:sz w:val="24"/>
          <w:szCs w:val="24"/>
        </w:rPr>
        <w:t>(posiadającego min. 3 lata doświadczenia oraz referencje).</w:t>
      </w:r>
      <w:r w:rsidR="00650D08">
        <w:rPr>
          <w:rFonts w:asciiTheme="minorHAnsi" w:hAnsiTheme="minorHAnsi" w:cstheme="minorHAnsi"/>
          <w:sz w:val="24"/>
          <w:szCs w:val="24"/>
        </w:rPr>
        <w:t xml:space="preserve"> Usługa świadczona będzie </w:t>
      </w:r>
      <w:r w:rsidR="006C1F41">
        <w:rPr>
          <w:rFonts w:asciiTheme="minorHAnsi" w:hAnsiTheme="minorHAnsi" w:cstheme="minorHAnsi"/>
          <w:sz w:val="24"/>
          <w:szCs w:val="24"/>
        </w:rPr>
        <w:t xml:space="preserve">drugiego </w:t>
      </w:r>
      <w:r w:rsidR="00650D08">
        <w:rPr>
          <w:rFonts w:asciiTheme="minorHAnsi" w:hAnsiTheme="minorHAnsi" w:cstheme="minorHAnsi"/>
          <w:sz w:val="24"/>
          <w:szCs w:val="24"/>
        </w:rPr>
        <w:t xml:space="preserve">dnia wizyty, tj. </w:t>
      </w:r>
      <w:r w:rsidR="00304A47">
        <w:rPr>
          <w:rFonts w:asciiTheme="minorHAnsi" w:hAnsiTheme="minorHAnsi" w:cstheme="minorHAnsi"/>
          <w:sz w:val="24"/>
          <w:szCs w:val="24"/>
        </w:rPr>
        <w:t xml:space="preserve">we </w:t>
      </w:r>
      <w:r w:rsidR="00650D08">
        <w:rPr>
          <w:rFonts w:asciiTheme="minorHAnsi" w:hAnsiTheme="minorHAnsi" w:cstheme="minorHAnsi"/>
          <w:sz w:val="24"/>
          <w:szCs w:val="24"/>
        </w:rPr>
        <w:t>wtorek 03.06.</w:t>
      </w:r>
      <w:r w:rsidR="00304A47">
        <w:rPr>
          <w:rFonts w:asciiTheme="minorHAnsi" w:hAnsiTheme="minorHAnsi" w:cstheme="minorHAnsi"/>
          <w:sz w:val="24"/>
          <w:szCs w:val="24"/>
        </w:rPr>
        <w:t>2025 r.</w:t>
      </w:r>
      <w:r w:rsidR="00650D08">
        <w:rPr>
          <w:rFonts w:asciiTheme="minorHAnsi" w:hAnsiTheme="minorHAnsi" w:cstheme="minorHAnsi"/>
          <w:sz w:val="24"/>
          <w:szCs w:val="24"/>
        </w:rPr>
        <w:t xml:space="preserve"> w godzinach 10:00 – </w:t>
      </w:r>
      <w:r w:rsidR="00E96FA6">
        <w:rPr>
          <w:rFonts w:asciiTheme="minorHAnsi" w:hAnsiTheme="minorHAnsi" w:cstheme="minorHAnsi"/>
          <w:sz w:val="24"/>
          <w:szCs w:val="24"/>
        </w:rPr>
        <w:t>17</w:t>
      </w:r>
      <w:r w:rsidR="00650D08">
        <w:rPr>
          <w:rFonts w:asciiTheme="minorHAnsi" w:hAnsiTheme="minorHAnsi" w:cstheme="minorHAnsi"/>
          <w:sz w:val="24"/>
          <w:szCs w:val="24"/>
        </w:rPr>
        <w:t>:00</w:t>
      </w:r>
      <w:r w:rsidR="000B2957">
        <w:rPr>
          <w:rFonts w:asciiTheme="minorHAnsi" w:hAnsiTheme="minorHAnsi" w:cstheme="minorHAnsi"/>
          <w:sz w:val="24"/>
          <w:szCs w:val="24"/>
        </w:rPr>
        <w:t xml:space="preserve"> </w:t>
      </w:r>
      <w:r w:rsidR="00E96FA6">
        <w:rPr>
          <w:rFonts w:asciiTheme="minorHAnsi" w:hAnsiTheme="minorHAnsi" w:cstheme="minorHAnsi"/>
          <w:sz w:val="24"/>
          <w:szCs w:val="24"/>
        </w:rPr>
        <w:t>i</w:t>
      </w:r>
      <w:r w:rsidR="00003562">
        <w:rPr>
          <w:rFonts w:asciiTheme="minorHAnsi" w:hAnsiTheme="minorHAnsi" w:cstheme="minorHAnsi"/>
          <w:sz w:val="24"/>
          <w:szCs w:val="24"/>
        </w:rPr>
        <w:t xml:space="preserve"> </w:t>
      </w:r>
      <w:r w:rsidR="000B2957">
        <w:rPr>
          <w:rFonts w:asciiTheme="minorHAnsi" w:hAnsiTheme="minorHAnsi" w:cstheme="minorHAnsi"/>
          <w:sz w:val="24"/>
          <w:szCs w:val="24"/>
        </w:rPr>
        <w:t xml:space="preserve">ostatniego dnia wizyty, tj. </w:t>
      </w:r>
      <w:r w:rsidR="00304A47">
        <w:rPr>
          <w:rFonts w:asciiTheme="minorHAnsi" w:hAnsiTheme="minorHAnsi" w:cstheme="minorHAnsi"/>
          <w:sz w:val="24"/>
          <w:szCs w:val="24"/>
        </w:rPr>
        <w:t xml:space="preserve">w piątek </w:t>
      </w:r>
      <w:r w:rsidR="000B2957">
        <w:rPr>
          <w:rFonts w:asciiTheme="minorHAnsi" w:hAnsiTheme="minorHAnsi" w:cstheme="minorHAnsi"/>
          <w:sz w:val="24"/>
          <w:szCs w:val="24"/>
        </w:rPr>
        <w:t>06.06.</w:t>
      </w:r>
      <w:r w:rsidR="00304A47">
        <w:rPr>
          <w:rFonts w:asciiTheme="minorHAnsi" w:hAnsiTheme="minorHAnsi" w:cstheme="minorHAnsi"/>
          <w:sz w:val="24"/>
          <w:szCs w:val="24"/>
        </w:rPr>
        <w:t>2025 r.</w:t>
      </w:r>
      <w:r w:rsidR="000B2957">
        <w:rPr>
          <w:rFonts w:asciiTheme="minorHAnsi" w:hAnsiTheme="minorHAnsi" w:cstheme="minorHAnsi"/>
          <w:sz w:val="24"/>
          <w:szCs w:val="24"/>
        </w:rPr>
        <w:t xml:space="preserve"> w godzinach 09:00 – </w:t>
      </w:r>
      <w:r w:rsidR="00003562">
        <w:rPr>
          <w:rFonts w:asciiTheme="minorHAnsi" w:hAnsiTheme="minorHAnsi" w:cstheme="minorHAnsi"/>
          <w:sz w:val="24"/>
          <w:szCs w:val="24"/>
        </w:rPr>
        <w:t>13</w:t>
      </w:r>
      <w:r w:rsidR="000B2957">
        <w:rPr>
          <w:rFonts w:asciiTheme="minorHAnsi" w:hAnsiTheme="minorHAnsi" w:cstheme="minorHAnsi"/>
          <w:sz w:val="24"/>
          <w:szCs w:val="24"/>
        </w:rPr>
        <w:t xml:space="preserve">:00. </w:t>
      </w:r>
      <w:r w:rsidR="00577091">
        <w:rPr>
          <w:rFonts w:asciiTheme="minorHAnsi" w:hAnsiTheme="minorHAnsi" w:cstheme="minorHAnsi"/>
          <w:sz w:val="24"/>
          <w:szCs w:val="24"/>
        </w:rPr>
        <w:t xml:space="preserve">Zamawiający 5 dni roboczych przed datą pierwszego tłumaczenia przedstawi Wykonawcy </w:t>
      </w:r>
      <w:r w:rsidR="00BF7EE4">
        <w:rPr>
          <w:rFonts w:asciiTheme="minorHAnsi" w:hAnsiTheme="minorHAnsi" w:cstheme="minorHAnsi"/>
          <w:sz w:val="24"/>
          <w:szCs w:val="24"/>
        </w:rPr>
        <w:t xml:space="preserve">2 </w:t>
      </w:r>
      <w:r w:rsidR="00577091">
        <w:rPr>
          <w:rFonts w:asciiTheme="minorHAnsi" w:hAnsiTheme="minorHAnsi" w:cstheme="minorHAnsi"/>
          <w:sz w:val="24"/>
          <w:szCs w:val="24"/>
        </w:rPr>
        <w:t>propozycj</w:t>
      </w:r>
      <w:r w:rsidR="00BF7EE4">
        <w:rPr>
          <w:rFonts w:asciiTheme="minorHAnsi" w:hAnsiTheme="minorHAnsi" w:cstheme="minorHAnsi"/>
          <w:sz w:val="24"/>
          <w:szCs w:val="24"/>
        </w:rPr>
        <w:t>e</w:t>
      </w:r>
      <w:r w:rsidR="00577091">
        <w:rPr>
          <w:rFonts w:asciiTheme="minorHAnsi" w:hAnsiTheme="minorHAnsi" w:cstheme="minorHAnsi"/>
          <w:sz w:val="24"/>
          <w:szCs w:val="24"/>
        </w:rPr>
        <w:t xml:space="preserve"> tłumacz</w:t>
      </w:r>
      <w:r w:rsidR="00BF7EE4">
        <w:rPr>
          <w:rFonts w:asciiTheme="minorHAnsi" w:hAnsiTheme="minorHAnsi" w:cstheme="minorHAnsi"/>
          <w:sz w:val="24"/>
          <w:szCs w:val="24"/>
        </w:rPr>
        <w:t>y</w:t>
      </w:r>
      <w:r w:rsidR="00577091">
        <w:rPr>
          <w:rFonts w:asciiTheme="minorHAnsi" w:hAnsiTheme="minorHAnsi" w:cstheme="minorHAnsi"/>
          <w:sz w:val="24"/>
          <w:szCs w:val="24"/>
        </w:rPr>
        <w:t xml:space="preserve"> wraz z </w:t>
      </w:r>
      <w:r w:rsidR="00EA698C">
        <w:rPr>
          <w:rFonts w:asciiTheme="minorHAnsi" w:hAnsiTheme="minorHAnsi" w:cstheme="minorHAnsi"/>
          <w:sz w:val="24"/>
          <w:szCs w:val="24"/>
        </w:rPr>
        <w:t>wykazem doświadczenia oraz referencjami</w:t>
      </w:r>
      <w:r w:rsidR="00BF7EE4">
        <w:rPr>
          <w:rFonts w:asciiTheme="minorHAnsi" w:hAnsiTheme="minorHAnsi" w:cstheme="minorHAnsi"/>
          <w:sz w:val="24"/>
          <w:szCs w:val="24"/>
        </w:rPr>
        <w:t xml:space="preserve">. Zamawiający w ciągu 1 dnia roboczego </w:t>
      </w:r>
      <w:r w:rsidR="00471BA8">
        <w:rPr>
          <w:rFonts w:asciiTheme="minorHAnsi" w:hAnsiTheme="minorHAnsi" w:cstheme="minorHAnsi"/>
          <w:sz w:val="24"/>
          <w:szCs w:val="24"/>
        </w:rPr>
        <w:t xml:space="preserve">dokona wyboru </w:t>
      </w:r>
      <w:r w:rsidR="00BF7EE4">
        <w:rPr>
          <w:rFonts w:asciiTheme="minorHAnsi" w:hAnsiTheme="minorHAnsi" w:cstheme="minorHAnsi"/>
          <w:sz w:val="24"/>
          <w:szCs w:val="24"/>
        </w:rPr>
        <w:t xml:space="preserve">tłumacza lub </w:t>
      </w:r>
      <w:r w:rsidR="00471BA8">
        <w:rPr>
          <w:rFonts w:asciiTheme="minorHAnsi" w:hAnsiTheme="minorHAnsi" w:cstheme="minorHAnsi"/>
          <w:sz w:val="24"/>
          <w:szCs w:val="24"/>
        </w:rPr>
        <w:t>poprosi o przedstawienie kolejnej propozycji 1 tłumacza.</w:t>
      </w:r>
    </w:p>
    <w:p w14:paraId="7FA2AEFD" w14:textId="60631D1D" w:rsidR="006970D5" w:rsidRPr="00077EAB" w:rsidRDefault="00647224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077EAB">
        <w:rPr>
          <w:rFonts w:asciiTheme="minorHAnsi" w:hAnsiTheme="minorHAnsi" w:cstheme="minorHAnsi"/>
          <w:sz w:val="24"/>
          <w:szCs w:val="24"/>
        </w:rPr>
        <w:lastRenderedPageBreak/>
        <w:t>Tłumacz powinien stawić się min. pół godziny przed wyznaczonymi godzinami rozpoczęcia usługi tłumaczenia odpowiednio w salach</w:t>
      </w:r>
      <w:r w:rsidR="00110038">
        <w:rPr>
          <w:rFonts w:asciiTheme="minorHAnsi" w:hAnsiTheme="minorHAnsi" w:cstheme="minorHAnsi"/>
          <w:sz w:val="24"/>
          <w:szCs w:val="24"/>
        </w:rPr>
        <w:t>,</w:t>
      </w:r>
      <w:r w:rsidRPr="00077EAB">
        <w:rPr>
          <w:rFonts w:asciiTheme="minorHAnsi" w:hAnsiTheme="minorHAnsi" w:cstheme="minorHAnsi"/>
          <w:sz w:val="24"/>
          <w:szCs w:val="24"/>
        </w:rPr>
        <w:t xml:space="preserve"> o których mowa w: pkt 2 (03.06.2025 r.) oraz w pk</w:t>
      </w:r>
      <w:r w:rsidR="00BB36B8">
        <w:rPr>
          <w:rFonts w:asciiTheme="minorHAnsi" w:hAnsiTheme="minorHAnsi" w:cstheme="minorHAnsi"/>
          <w:sz w:val="24"/>
          <w:szCs w:val="24"/>
        </w:rPr>
        <w:t>t</w:t>
      </w:r>
      <w:r w:rsidRPr="00077EAB">
        <w:rPr>
          <w:rFonts w:asciiTheme="minorHAnsi" w:hAnsiTheme="minorHAnsi" w:cstheme="minorHAnsi"/>
          <w:sz w:val="24"/>
          <w:szCs w:val="24"/>
        </w:rPr>
        <w:t xml:space="preserve"> 1 (06.06.2025 r.). </w:t>
      </w:r>
    </w:p>
    <w:p w14:paraId="0C98AFB6" w14:textId="77777777" w:rsidR="00647224" w:rsidRDefault="00647224" w:rsidP="00077EAB">
      <w:pPr>
        <w:pStyle w:val="Akapitzlist"/>
        <w:spacing w:after="0"/>
        <w:ind w:left="851"/>
        <w:rPr>
          <w:rFonts w:asciiTheme="minorHAnsi" w:hAnsiTheme="minorHAnsi" w:cstheme="minorHAnsi"/>
          <w:sz w:val="24"/>
          <w:szCs w:val="24"/>
        </w:rPr>
      </w:pPr>
    </w:p>
    <w:p w14:paraId="14AEF359" w14:textId="77777777" w:rsidR="002E7EA4" w:rsidRPr="00104B0F" w:rsidRDefault="002E7EA4" w:rsidP="00E26374">
      <w:pPr>
        <w:pStyle w:val="Akapitzlist"/>
        <w:spacing w:after="0"/>
        <w:ind w:left="851"/>
        <w:rPr>
          <w:rFonts w:asciiTheme="minorHAnsi" w:hAnsiTheme="minorHAnsi" w:cstheme="minorHAnsi"/>
          <w:sz w:val="24"/>
          <w:szCs w:val="24"/>
        </w:rPr>
      </w:pPr>
    </w:p>
    <w:p w14:paraId="5941CF40" w14:textId="2685BD44" w:rsidR="002E7EA4" w:rsidRPr="00E26374" w:rsidRDefault="00CC3393" w:rsidP="00E26374">
      <w:pPr>
        <w:pStyle w:val="Akapitzlist"/>
        <w:numPr>
          <w:ilvl w:val="0"/>
          <w:numId w:val="4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 w:rsidRPr="00E26374">
        <w:rPr>
          <w:rFonts w:asciiTheme="minorHAnsi" w:hAnsiTheme="minorHAnsi" w:cstheme="minorHAnsi"/>
          <w:b/>
          <w:sz w:val="24"/>
          <w:szCs w:val="24"/>
        </w:rPr>
        <w:t>Zapewnienie c</w:t>
      </w:r>
      <w:r w:rsidR="00BD7BB0" w:rsidRPr="00E26374">
        <w:rPr>
          <w:rFonts w:asciiTheme="minorHAnsi" w:hAnsiTheme="minorHAnsi" w:cstheme="minorHAnsi"/>
          <w:b/>
          <w:sz w:val="24"/>
          <w:szCs w:val="24"/>
        </w:rPr>
        <w:t>atering</w:t>
      </w:r>
      <w:r w:rsidRPr="00E26374">
        <w:rPr>
          <w:rFonts w:asciiTheme="minorHAnsi" w:hAnsiTheme="minorHAnsi" w:cstheme="minorHAnsi"/>
          <w:b/>
          <w:sz w:val="24"/>
          <w:szCs w:val="24"/>
        </w:rPr>
        <w:t>u</w:t>
      </w:r>
      <w:r w:rsidR="006871F7" w:rsidRPr="00E263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160213" w14:textId="5560CE7B" w:rsidR="0004665F" w:rsidRDefault="00C34CA7" w:rsidP="00E26374">
      <w:pPr>
        <w:pStyle w:val="Akapitzlist"/>
        <w:ind w:left="851" w:hanging="284"/>
        <w:rPr>
          <w:lang w:val="pl-PL"/>
        </w:rPr>
      </w:pPr>
      <w:r w:rsidRPr="00E26374">
        <w:rPr>
          <w:rFonts w:asciiTheme="minorHAnsi" w:hAnsiTheme="minorHAnsi" w:cstheme="minorHAnsi"/>
          <w:sz w:val="24"/>
          <w:szCs w:val="24"/>
        </w:rPr>
        <w:t xml:space="preserve">1) </w:t>
      </w:r>
      <w:r w:rsidR="002813C4" w:rsidRPr="00E26374">
        <w:rPr>
          <w:rFonts w:asciiTheme="minorHAnsi" w:hAnsiTheme="minorHAnsi" w:cstheme="minorHAnsi"/>
          <w:sz w:val="24"/>
          <w:szCs w:val="24"/>
        </w:rPr>
        <w:t xml:space="preserve"> </w:t>
      </w:r>
      <w:r w:rsidR="00882DF5" w:rsidRPr="00E26374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4665F" w:rsidRPr="00E26374">
        <w:rPr>
          <w:rFonts w:asciiTheme="minorHAnsi" w:hAnsiTheme="minorHAnsi" w:cstheme="minorHAnsi"/>
          <w:sz w:val="24"/>
          <w:szCs w:val="24"/>
        </w:rPr>
        <w:t>zape</w:t>
      </w:r>
      <w:r w:rsidR="0004665F">
        <w:rPr>
          <w:rFonts w:asciiTheme="minorHAnsi" w:hAnsiTheme="minorHAnsi" w:cstheme="minorHAnsi"/>
          <w:sz w:val="24"/>
          <w:szCs w:val="24"/>
        </w:rPr>
        <w:t>w</w:t>
      </w:r>
      <w:r w:rsidR="0004665F" w:rsidRPr="00E26374">
        <w:rPr>
          <w:rFonts w:asciiTheme="minorHAnsi" w:hAnsiTheme="minorHAnsi" w:cstheme="minorHAnsi"/>
          <w:sz w:val="24"/>
          <w:szCs w:val="24"/>
        </w:rPr>
        <w:t xml:space="preserve">ni </w:t>
      </w:r>
      <w:r w:rsidR="00882DF5" w:rsidRPr="00E26374">
        <w:rPr>
          <w:rFonts w:asciiTheme="minorHAnsi" w:hAnsiTheme="minorHAnsi" w:cstheme="minorHAnsi"/>
          <w:sz w:val="24"/>
          <w:szCs w:val="24"/>
        </w:rPr>
        <w:t xml:space="preserve">usługę cateringową </w:t>
      </w:r>
      <w:r w:rsidR="001E3DE6">
        <w:rPr>
          <w:rFonts w:asciiTheme="minorHAnsi" w:hAnsiTheme="minorHAnsi" w:cstheme="minorHAnsi"/>
          <w:sz w:val="24"/>
          <w:szCs w:val="24"/>
        </w:rPr>
        <w:t xml:space="preserve">dla 20 osób </w:t>
      </w:r>
      <w:r w:rsidR="00882DF5" w:rsidRPr="00E26374">
        <w:rPr>
          <w:rFonts w:asciiTheme="minorHAnsi" w:hAnsiTheme="minorHAnsi" w:cstheme="minorHAnsi"/>
          <w:sz w:val="24"/>
          <w:szCs w:val="24"/>
        </w:rPr>
        <w:t>w trakcie wizyty, zgodnie z</w:t>
      </w:r>
      <w:r w:rsidR="006E2BDA">
        <w:rPr>
          <w:rFonts w:asciiTheme="minorHAnsi" w:hAnsiTheme="minorHAnsi" w:cstheme="minorHAnsi"/>
          <w:sz w:val="24"/>
          <w:szCs w:val="24"/>
        </w:rPr>
        <w:t> </w:t>
      </w:r>
      <w:r w:rsidR="00882DF5" w:rsidRPr="00E26374">
        <w:rPr>
          <w:rFonts w:asciiTheme="minorHAnsi" w:hAnsiTheme="minorHAnsi" w:cstheme="minorHAnsi"/>
          <w:sz w:val="24"/>
          <w:szCs w:val="24"/>
        </w:rPr>
        <w:t>następującymi wymogami: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"/>
        <w:gridCol w:w="1751"/>
        <w:gridCol w:w="4104"/>
        <w:gridCol w:w="2128"/>
      </w:tblGrid>
      <w:tr w:rsidR="001E3DE6" w:rsidRPr="001E3DE6" w14:paraId="318A883E" w14:textId="77777777" w:rsidTr="00DC5796">
        <w:tc>
          <w:tcPr>
            <w:tcW w:w="1079" w:type="dxa"/>
          </w:tcPr>
          <w:p w14:paraId="22425151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 wizyty</w:t>
            </w:r>
          </w:p>
        </w:tc>
        <w:tc>
          <w:tcPr>
            <w:tcW w:w="1751" w:type="dxa"/>
          </w:tcPr>
          <w:p w14:paraId="653659A1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Posiłek</w:t>
            </w:r>
          </w:p>
        </w:tc>
        <w:tc>
          <w:tcPr>
            <w:tcW w:w="4104" w:type="dxa"/>
          </w:tcPr>
          <w:p w14:paraId="71196115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128" w:type="dxa"/>
          </w:tcPr>
          <w:p w14:paraId="3D20E1FD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1E3DE6" w:rsidRPr="003D76AC" w14:paraId="1A27898B" w14:textId="77777777" w:rsidTr="00DC5796">
        <w:tc>
          <w:tcPr>
            <w:tcW w:w="1079" w:type="dxa"/>
            <w:vAlign w:val="center"/>
          </w:tcPr>
          <w:p w14:paraId="2A998A7E" w14:textId="76E96DB3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dzień</w:t>
            </w:r>
          </w:p>
        </w:tc>
        <w:tc>
          <w:tcPr>
            <w:tcW w:w="1751" w:type="dxa"/>
            <w:vAlign w:val="center"/>
          </w:tcPr>
          <w:p w14:paraId="5F62C0B0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104" w:type="dxa"/>
          </w:tcPr>
          <w:p w14:paraId="6A8713A0" w14:textId="006BC02C" w:rsidR="001E3DE6" w:rsidRPr="00897057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 xml:space="preserve">Dwie przystawki (z opcją wegetariańską), pieczywo (min. 2 rodzaje do wyboru), danie główne – dwa do wyboru </w:t>
            </w:r>
            <w:r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110038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B08CC59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14:paraId="02D0AA72" w14:textId="7DDE2291" w:rsidR="001E3DE6" w:rsidRPr="003D76AC" w:rsidRDefault="001E3DE6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 lub w</w:t>
            </w:r>
            <w:r w:rsidR="00BB36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odległości maks. 500 m od miejsca noclegu. </w:t>
            </w:r>
          </w:p>
        </w:tc>
      </w:tr>
      <w:tr w:rsidR="001E3DE6" w:rsidRPr="003D76AC" w14:paraId="49320526" w14:textId="77777777" w:rsidTr="00DC5796">
        <w:tc>
          <w:tcPr>
            <w:tcW w:w="1079" w:type="dxa"/>
            <w:vMerge w:val="restart"/>
            <w:vAlign w:val="center"/>
          </w:tcPr>
          <w:p w14:paraId="79D460D4" w14:textId="032BCA46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dzień</w:t>
            </w:r>
          </w:p>
        </w:tc>
        <w:tc>
          <w:tcPr>
            <w:tcW w:w="1751" w:type="dxa"/>
            <w:vAlign w:val="center"/>
          </w:tcPr>
          <w:p w14:paraId="639392DC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4104" w:type="dxa"/>
          </w:tcPr>
          <w:p w14:paraId="2F75E6DA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26065F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2CF47CD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5023C6C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2128" w:type="dxa"/>
          </w:tcPr>
          <w:p w14:paraId="17844AB0" w14:textId="4DE1055E" w:rsidR="001E3DE6" w:rsidRPr="003D76AC" w:rsidRDefault="001E3DE6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sali w PPNT AEROPOLIS (opisanej w pkt 2 OPZ 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lub w odległości maks. 500 m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 xml:space="preserve"> od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7CE8">
              <w:rPr>
                <w:rFonts w:asciiTheme="minorHAnsi" w:hAnsiTheme="minorHAnsi" w:cstheme="minorHAnsi"/>
                <w:sz w:val="22"/>
                <w:szCs w:val="22"/>
              </w:rPr>
              <w:t>ww.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miejsca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3DE6" w:rsidRPr="003D76AC" w14:paraId="4198ED81" w14:textId="77777777" w:rsidTr="00DC5796">
        <w:tc>
          <w:tcPr>
            <w:tcW w:w="1079" w:type="dxa"/>
            <w:vMerge/>
          </w:tcPr>
          <w:p w14:paraId="1EFC5A06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2165C24" w14:textId="75E76F2A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całodzienna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przerwa kawowa w 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 xml:space="preserve">trakcie 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trwania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wizyty</w:t>
            </w:r>
          </w:p>
        </w:tc>
        <w:tc>
          <w:tcPr>
            <w:tcW w:w="4104" w:type="dxa"/>
          </w:tcPr>
          <w:p w14:paraId="3ED9A140" w14:textId="0D0EBC16" w:rsidR="001E3DE6" w:rsidRPr="003D76AC" w:rsidRDefault="001E3DE6" w:rsidP="002577F7">
            <w:pPr>
              <w:spacing w:line="276" w:lineRule="auto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Kawa z ekspresu wysokociśnieniowego (1 stanowisko), wielofunkcyjnego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dodatkami (śmietanka, mleko krowie i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roślinne, słodzik, cukier trzcinowy); herbata (czarna, zielona, owocowa/ziołowa) z dodatkami (cukier trzcinowy, słodzik, cytryna); butelkowana woda mineralna gazowana i niegazowana (1 l na osobę), wybór soków (0,5 l na osobę, min. 2 rodzaje), ciasteczka bankietowe (min. 3 rodzaje)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14:paraId="07A0DF08" w14:textId="09524B8C" w:rsidR="001E3DE6" w:rsidRPr="003D76AC" w:rsidRDefault="001E3DE6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sali w PPNT AEROPOLIS (opisanej w pkt 2 OPZ</w:t>
            </w:r>
          </w:p>
        </w:tc>
      </w:tr>
      <w:tr w:rsidR="001E3DE6" w:rsidRPr="003D76AC" w14:paraId="624BD2B8" w14:textId="77777777" w:rsidTr="00864DAD">
        <w:trPr>
          <w:trHeight w:val="2788"/>
        </w:trPr>
        <w:tc>
          <w:tcPr>
            <w:tcW w:w="1079" w:type="dxa"/>
            <w:vMerge/>
          </w:tcPr>
          <w:p w14:paraId="2DC573F8" w14:textId="77777777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0AFEB834" w14:textId="79FEBDE2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104" w:type="dxa"/>
          </w:tcPr>
          <w:p w14:paraId="3CC78F19" w14:textId="41470EAE" w:rsidR="001E3DE6" w:rsidRPr="00897057" w:rsidRDefault="001E3DE6" w:rsidP="00765FE1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 xml:space="preserve">Dwie przystawki (z opcją wegetariańską), pieczywo (min. 2 rodzaje do wyboru), danie główne – dwa do wyboru </w:t>
            </w:r>
            <w:r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110038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ED64D3" w14:textId="4EC97FA2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14:paraId="5A289793" w14:textId="3528EC23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 lub w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odległości maks. 500 m od miejsca noclegu. </w:t>
            </w:r>
          </w:p>
        </w:tc>
      </w:tr>
      <w:tr w:rsidR="001E3DE6" w:rsidRPr="003D76AC" w14:paraId="77CB512D" w14:textId="77777777" w:rsidTr="00864DAD">
        <w:trPr>
          <w:trHeight w:val="2788"/>
        </w:trPr>
        <w:tc>
          <w:tcPr>
            <w:tcW w:w="1079" w:type="dxa"/>
            <w:vAlign w:val="center"/>
          </w:tcPr>
          <w:p w14:paraId="22DC3F2A" w14:textId="45146954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dzień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766FE4CD" w14:textId="08013FBB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104" w:type="dxa"/>
          </w:tcPr>
          <w:p w14:paraId="3DA995AB" w14:textId="59C01EF8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Dwie przystawki (z opcją wegetariańską), pieczywo (min. 2 rodzaje do wyboru), danie główne (mięso/ryba z opcją wegetariańską, wegańską lub bezglutenową), napoje zimne (woda gazowana, niegazowana, soki), napoje gorące (kawa, herbata)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8" w:type="dxa"/>
          </w:tcPr>
          <w:p w14:paraId="722B077E" w14:textId="26F2C526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 lub w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odległości maks. 500 m od miejsca noclegu lub w innym miejscu uzgodnionym z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Zamawiającym (3 propozycje)</w:t>
            </w:r>
          </w:p>
        </w:tc>
      </w:tr>
      <w:tr w:rsidR="001E3DE6" w:rsidRPr="003D76AC" w14:paraId="16D4BD19" w14:textId="77777777" w:rsidTr="00864DAD">
        <w:trPr>
          <w:trHeight w:val="2788"/>
        </w:trPr>
        <w:tc>
          <w:tcPr>
            <w:tcW w:w="1079" w:type="dxa"/>
            <w:vAlign w:val="center"/>
          </w:tcPr>
          <w:p w14:paraId="60C932BA" w14:textId="6C3A404F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dzień </w:t>
            </w:r>
          </w:p>
        </w:tc>
        <w:tc>
          <w:tcPr>
            <w:tcW w:w="1751" w:type="dxa"/>
            <w:vAlign w:val="center"/>
          </w:tcPr>
          <w:p w14:paraId="21ABED14" w14:textId="1C0849D7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4104" w:type="dxa"/>
          </w:tcPr>
          <w:p w14:paraId="73C91906" w14:textId="77777777" w:rsidR="001E3DE6" w:rsidRPr="003D76AC" w:rsidRDefault="001E3DE6" w:rsidP="00765FE1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4D1F04C" w14:textId="77777777" w:rsidR="001E3DE6" w:rsidRPr="003D76AC" w:rsidRDefault="001E3DE6" w:rsidP="00765FE1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4FC437E" w14:textId="77777777" w:rsidR="001E3DE6" w:rsidRPr="003D76AC" w:rsidRDefault="001E3DE6" w:rsidP="00765FE1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BB2D422" w14:textId="5CB5EEDF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C579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Napoje zimne (woda gazowana, niegazowana, soki), napoje gorące (kawa, herbata).</w:t>
            </w:r>
          </w:p>
        </w:tc>
        <w:tc>
          <w:tcPr>
            <w:tcW w:w="2128" w:type="dxa"/>
          </w:tcPr>
          <w:p w14:paraId="4D321ECF" w14:textId="4A820B1C" w:rsidR="001E3DE6" w:rsidRPr="003D76AC" w:rsidRDefault="00977CE8" w:rsidP="00C62D3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46F4">
              <w:rPr>
                <w:rFonts w:asciiTheme="minorHAnsi" w:hAnsiTheme="minorHAnsi" w:cstheme="minorHAnsi"/>
                <w:sz w:val="22"/>
                <w:szCs w:val="22"/>
              </w:rPr>
              <w:t>do ustalenia z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E46F4">
              <w:rPr>
                <w:rFonts w:asciiTheme="minorHAnsi" w:hAnsiTheme="minorHAnsi" w:cstheme="minorHAnsi"/>
                <w:sz w:val="22"/>
                <w:szCs w:val="22"/>
              </w:rPr>
              <w:t>Zamawiającym</w:t>
            </w:r>
          </w:p>
        </w:tc>
      </w:tr>
    </w:tbl>
    <w:p w14:paraId="05994AA4" w14:textId="77777777" w:rsidR="0004665F" w:rsidRDefault="0004665F" w:rsidP="002E7EA4">
      <w:pPr>
        <w:pStyle w:val="Akapitzlist"/>
        <w:rPr>
          <w:lang w:val="pl-PL"/>
        </w:rPr>
      </w:pPr>
    </w:p>
    <w:p w14:paraId="02CE5F6F" w14:textId="77777777" w:rsidR="0004665F" w:rsidRDefault="0004665F" w:rsidP="002E7EA4">
      <w:pPr>
        <w:pStyle w:val="Akapitzlist"/>
        <w:rPr>
          <w:lang w:val="pl-PL"/>
        </w:rPr>
      </w:pPr>
    </w:p>
    <w:p w14:paraId="0A1763AD" w14:textId="79F115DF" w:rsidR="0004665F" w:rsidRPr="003D76AC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Propozycje menu poszczególnych posiłków Wykonawca przedstawi do akceptacji Zamawiającego </w:t>
      </w:r>
      <w:r w:rsidR="007934D8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min. </w:t>
      </w:r>
      <w:r w:rsidR="00E467C1" w:rsidRPr="0040214F">
        <w:rPr>
          <w:rFonts w:asciiTheme="minorHAnsi" w:hAnsiTheme="minorHAnsi" w:cstheme="minorHAnsi"/>
          <w:spacing w:val="-2"/>
          <w:sz w:val="24"/>
          <w:szCs w:val="24"/>
          <w:lang w:val="pl-PL"/>
        </w:rPr>
        <w:t>6</w:t>
      </w: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dni przed terminem wizyty.</w:t>
      </w:r>
    </w:p>
    <w:p w14:paraId="3E5790CE" w14:textId="1E3217EF" w:rsidR="0004665F" w:rsidRPr="003D76AC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Wykonawca przedstawi Zamawiającemu 3 propozycje dot. lokalizacji organizacji kolacji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wraz z menu (w przypadku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, w którym </w:t>
      </w:r>
      <w:r w:rsidRPr="003D76AC">
        <w:rPr>
          <w:rFonts w:asciiTheme="minorHAnsi" w:hAnsiTheme="minorHAnsi" w:cstheme="minorHAnsi"/>
          <w:sz w:val="24"/>
          <w:szCs w:val="24"/>
        </w:rPr>
        <w:t xml:space="preserve">nie będzie się ona odbywała w hotelu) na </w:t>
      </w:r>
      <w:r w:rsidR="007934D8">
        <w:rPr>
          <w:rFonts w:asciiTheme="minorHAnsi" w:hAnsiTheme="minorHAnsi" w:cstheme="minorHAnsi"/>
          <w:sz w:val="24"/>
          <w:szCs w:val="24"/>
        </w:rPr>
        <w:t xml:space="preserve">min. </w:t>
      </w:r>
      <w:r w:rsidR="00E467C1" w:rsidRPr="0040214F">
        <w:rPr>
          <w:rFonts w:asciiTheme="minorHAnsi" w:hAnsiTheme="minorHAnsi" w:cstheme="minorHAnsi"/>
          <w:sz w:val="24"/>
          <w:szCs w:val="24"/>
        </w:rPr>
        <w:t>6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 przed terminem wizyty. Zamawiający może poprosić o przedstawienie kolejnych propozycji, jeśli nie będą spełniały wymogów dot. odległości od miejsca noclegu.</w:t>
      </w:r>
    </w:p>
    <w:p w14:paraId="35BB5445" w14:textId="02CCE78C" w:rsidR="0004665F" w:rsidRPr="00E26374" w:rsidRDefault="0004665F" w:rsidP="00E26374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nie zapewnia noclegu ani wyżywienia dla kierowcy i </w:t>
      </w:r>
      <w:r w:rsidR="00110038">
        <w:rPr>
          <w:rFonts w:asciiTheme="minorHAnsi" w:hAnsiTheme="minorHAnsi" w:cstheme="minorHAnsi"/>
          <w:sz w:val="24"/>
          <w:szCs w:val="24"/>
        </w:rPr>
        <w:t>osoby</w:t>
      </w:r>
      <w:r w:rsidRPr="003D76AC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C33E67">
        <w:rPr>
          <w:rFonts w:asciiTheme="minorHAnsi" w:hAnsiTheme="minorHAnsi" w:cstheme="minorHAnsi"/>
          <w:sz w:val="24"/>
          <w:szCs w:val="24"/>
        </w:rPr>
        <w:t>pkt</w:t>
      </w:r>
      <w:r w:rsidRPr="003D76AC">
        <w:rPr>
          <w:rFonts w:asciiTheme="minorHAnsi" w:hAnsiTheme="minorHAnsi" w:cstheme="minorHAnsi"/>
          <w:sz w:val="24"/>
          <w:szCs w:val="24"/>
        </w:rPr>
        <w:t xml:space="preserve"> 4.</w:t>
      </w:r>
    </w:p>
    <w:p w14:paraId="2631A094" w14:textId="77777777" w:rsidR="00BD7BB0" w:rsidRPr="003D76AC" w:rsidRDefault="00BD7BB0" w:rsidP="003D7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247A5E" w14:textId="697BC1BD" w:rsidR="00F271F6" w:rsidRPr="003D76AC" w:rsidRDefault="00F271F6" w:rsidP="003D76AC">
      <w:pPr>
        <w:pStyle w:val="Nagwek2"/>
        <w:numPr>
          <w:ilvl w:val="0"/>
          <w:numId w:val="35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Zapewnienie transportu .</w:t>
      </w:r>
    </w:p>
    <w:p w14:paraId="1A6E570C" w14:textId="7DFE1354" w:rsidR="002C0D45" w:rsidRPr="003D76AC" w:rsidRDefault="00017C84" w:rsidP="003D76AC">
      <w:pPr>
        <w:pStyle w:val="Akapitzlist"/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1)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transport w </w:t>
      </w:r>
      <w:r w:rsidR="00741B7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Polsce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postaci </w:t>
      </w:r>
      <w:r w:rsidR="001846FD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(min. </w:t>
      </w:r>
      <w:r w:rsidR="00BE2F14" w:rsidRPr="003D76AC">
        <w:rPr>
          <w:rFonts w:asciiTheme="minorHAnsi" w:hAnsiTheme="minorHAnsi" w:cstheme="minorHAnsi"/>
          <w:sz w:val="24"/>
          <w:szCs w:val="24"/>
          <w:lang w:val="pl-PL"/>
        </w:rPr>
        <w:t>20-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osobowego) 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5537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czasie wizyty</w:t>
      </w:r>
      <w:r w:rsidR="007934D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0600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następujących trasach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, w godzin</w:t>
      </w:r>
      <w:r w:rsidR="007E4188"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="00EB7B9C" w:rsidRPr="003D76AC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2C0D45" w:rsidRPr="003D76AC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51043308" w14:textId="32D6957D" w:rsidR="009404DB" w:rsidRPr="00E26374" w:rsidRDefault="004921B8" w:rsidP="00FD69BD">
      <w:pPr>
        <w:tabs>
          <w:tab w:val="left" w:pos="851"/>
        </w:tabs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7934D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dzień wizyty - </w:t>
      </w:r>
      <w:r w:rsidR="004D6486" w:rsidRPr="00E26374">
        <w:rPr>
          <w:rFonts w:asciiTheme="minorHAnsi" w:hAnsiTheme="minorHAnsi" w:cstheme="minorHAnsi"/>
          <w:bCs/>
          <w:sz w:val="24"/>
          <w:szCs w:val="24"/>
          <w:u w:val="single"/>
        </w:rPr>
        <w:t>02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.06.2025</w:t>
      </w:r>
      <w:r w:rsidR="009404DB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r.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: </w:t>
      </w:r>
    </w:p>
    <w:p w14:paraId="7773AA22" w14:textId="45A43DD1" w:rsidR="00BB11C3" w:rsidRPr="00FD69BD" w:rsidRDefault="004D6486" w:rsidP="00FD69BD">
      <w:pPr>
        <w:pStyle w:val="Akapitzlist"/>
        <w:numPr>
          <w:ilvl w:val="0"/>
          <w:numId w:val="38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15:00 -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 xml:space="preserve">odbiór uczestników </w:t>
      </w:r>
      <w:r w:rsidR="00977CE8">
        <w:rPr>
          <w:rFonts w:asciiTheme="minorHAnsi" w:hAnsiTheme="minorHAnsi" w:cstheme="minorHAnsi"/>
          <w:bCs/>
          <w:sz w:val="24"/>
          <w:szCs w:val="24"/>
        </w:rPr>
        <w:t>z wyznaczonego miejsca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 xml:space="preserve">w Przemyślu </w:t>
      </w:r>
      <w:r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>p</w:t>
      </w:r>
      <w:r w:rsidR="0003706D" w:rsidRPr="00FD69BD">
        <w:rPr>
          <w:rFonts w:asciiTheme="minorHAnsi" w:hAnsiTheme="minorHAnsi" w:cstheme="minorHAnsi"/>
          <w:bCs/>
          <w:sz w:val="24"/>
          <w:szCs w:val="24"/>
        </w:rPr>
        <w:t xml:space="preserve">rzejazd na trasie </w:t>
      </w:r>
      <w:r w:rsidR="001846FD" w:rsidRPr="00FD69BD">
        <w:rPr>
          <w:rFonts w:asciiTheme="minorHAnsi" w:hAnsiTheme="minorHAnsi" w:cstheme="minorHAnsi"/>
          <w:bCs/>
          <w:sz w:val="24"/>
          <w:szCs w:val="24"/>
        </w:rPr>
        <w:t>Przemyśl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977C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>hotel (</w:t>
      </w:r>
      <w:r w:rsidR="00C721FB" w:rsidRPr="00FD69BD">
        <w:rPr>
          <w:rFonts w:asciiTheme="minorHAnsi" w:hAnsiTheme="minorHAnsi" w:cstheme="minorHAnsi"/>
          <w:bCs/>
          <w:sz w:val="24"/>
          <w:szCs w:val="24"/>
        </w:rPr>
        <w:t>Rzes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>zów lub okolice Rzeszowa</w:t>
      </w:r>
      <w:r w:rsidR="007220E8" w:rsidRPr="00FD69BD">
        <w:rPr>
          <w:rFonts w:asciiTheme="minorHAnsi" w:hAnsiTheme="minorHAnsi" w:cstheme="minorHAnsi"/>
          <w:bCs/>
          <w:sz w:val="24"/>
          <w:szCs w:val="24"/>
        </w:rPr>
        <w:t>)</w:t>
      </w:r>
      <w:r w:rsidR="00BB11C3" w:rsidRPr="00FD69B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39D9F6F" w14:textId="6E3BEDB8" w:rsidR="009404DB" w:rsidRPr="00E26374" w:rsidRDefault="009404DB" w:rsidP="00FD69BD">
      <w:pPr>
        <w:tabs>
          <w:tab w:val="left" w:pos="1701"/>
        </w:tabs>
        <w:ind w:firstLine="851"/>
        <w:rPr>
          <w:rFonts w:asciiTheme="minorHAnsi" w:hAnsiTheme="minorHAnsi" w:cstheme="minorHAnsi"/>
          <w:sz w:val="24"/>
          <w:szCs w:val="24"/>
          <w:u w:val="single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-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D6486" w:rsidRPr="00E26374">
        <w:rPr>
          <w:rFonts w:asciiTheme="minorHAnsi" w:hAnsiTheme="minorHAnsi" w:cstheme="minorHAnsi"/>
          <w:sz w:val="24"/>
          <w:szCs w:val="24"/>
          <w:u w:val="single"/>
        </w:rPr>
        <w:t>0</w:t>
      </w:r>
      <w:r w:rsidR="004D6486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FD69BD" w:rsidRPr="00E26374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06.2025 r.:</w:t>
      </w:r>
    </w:p>
    <w:p w14:paraId="52BE5569" w14:textId="6A6535AD" w:rsidR="004D6486" w:rsidRDefault="004D6486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9:00 - </w:t>
      </w:r>
      <w:r w:rsidR="00BE2F14" w:rsidRPr="00FD69BD">
        <w:rPr>
          <w:rFonts w:asciiTheme="minorHAnsi" w:hAnsiTheme="minorHAnsi" w:cstheme="minorHAnsi"/>
          <w:sz w:val="24"/>
          <w:szCs w:val="24"/>
        </w:rPr>
        <w:t xml:space="preserve">odbiór uczestników z hotelu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BE2F14" w:rsidRPr="00FD69BD">
        <w:rPr>
          <w:rFonts w:asciiTheme="minorHAnsi" w:hAnsiTheme="minorHAnsi" w:cstheme="minorHAnsi"/>
          <w:sz w:val="24"/>
          <w:szCs w:val="24"/>
        </w:rPr>
        <w:t xml:space="preserve">przejazd </w:t>
      </w:r>
      <w:r w:rsidR="009404DB" w:rsidRPr="009404DB">
        <w:rPr>
          <w:rFonts w:asciiTheme="minorHAnsi" w:hAnsiTheme="minorHAnsi" w:cstheme="minorHAnsi"/>
          <w:sz w:val="24"/>
          <w:szCs w:val="24"/>
        </w:rPr>
        <w:t xml:space="preserve">do </w:t>
      </w:r>
      <w:r w:rsidR="00977CE8">
        <w:rPr>
          <w:rFonts w:asciiTheme="minorHAnsi" w:hAnsiTheme="minorHAnsi" w:cstheme="minorHAnsi"/>
          <w:sz w:val="24"/>
          <w:szCs w:val="24"/>
        </w:rPr>
        <w:t>Jasionki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C73DCA9" w14:textId="7C01C472" w:rsidR="00BB11C3" w:rsidRDefault="004D6486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18:00 - odbiór grupy z </w:t>
      </w:r>
      <w:r w:rsidR="00977CE8">
        <w:rPr>
          <w:rFonts w:asciiTheme="minorHAnsi" w:hAnsiTheme="minorHAnsi" w:cstheme="minorHAnsi"/>
          <w:sz w:val="24"/>
          <w:szCs w:val="24"/>
        </w:rPr>
        <w:t>Jasionki</w:t>
      </w:r>
      <w:r>
        <w:rPr>
          <w:rFonts w:asciiTheme="minorHAnsi" w:hAnsiTheme="minorHAnsi" w:cstheme="minorHAnsi"/>
          <w:sz w:val="24"/>
          <w:szCs w:val="24"/>
        </w:rPr>
        <w:t xml:space="preserve"> i przejazd do </w:t>
      </w:r>
      <w:r w:rsidR="00BE2F14" w:rsidRPr="00FD69BD">
        <w:rPr>
          <w:rFonts w:asciiTheme="minorHAnsi" w:hAnsiTheme="minorHAnsi" w:cstheme="minorHAnsi"/>
          <w:sz w:val="24"/>
          <w:szCs w:val="24"/>
        </w:rPr>
        <w:t>hotelu</w:t>
      </w:r>
      <w:r w:rsidR="00BB11C3" w:rsidRPr="00FD69BD">
        <w:rPr>
          <w:rFonts w:asciiTheme="minorHAnsi" w:hAnsiTheme="minorHAnsi" w:cstheme="minorHAnsi"/>
          <w:sz w:val="24"/>
          <w:szCs w:val="24"/>
        </w:rPr>
        <w:t>;</w:t>
      </w:r>
    </w:p>
    <w:p w14:paraId="12CE13C5" w14:textId="72247A0D" w:rsidR="004D6486" w:rsidRDefault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- 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0</w:t>
      </w:r>
      <w:r w:rsidR="004D6486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.06.2025 r.:</w:t>
      </w:r>
      <w:r w:rsidR="005B75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2AA5F" w14:textId="52F46F72" w:rsidR="00FD69BD" w:rsidRPr="00E26374" w:rsidRDefault="004D6486" w:rsidP="004D6486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9:00 - </w:t>
      </w:r>
      <w:r w:rsidR="005B75AD" w:rsidRPr="00E26374">
        <w:rPr>
          <w:rFonts w:asciiTheme="minorHAnsi" w:hAnsiTheme="minorHAnsi" w:cstheme="minorHAnsi"/>
          <w:sz w:val="24"/>
          <w:szCs w:val="24"/>
        </w:rPr>
        <w:t xml:space="preserve">odbiór uczestników z hotelu i transport </w:t>
      </w:r>
      <w:r w:rsidR="00977CE8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sz w:val="24"/>
          <w:szCs w:val="24"/>
        </w:rPr>
        <w:t>Jasion</w:t>
      </w:r>
      <w:r w:rsidR="00977CE8">
        <w:rPr>
          <w:rFonts w:asciiTheme="minorHAnsi" w:hAnsiTheme="minorHAnsi" w:cstheme="minorHAnsi"/>
          <w:sz w:val="24"/>
          <w:szCs w:val="24"/>
        </w:rPr>
        <w:t>ki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D574E87" w14:textId="50E6B6EC" w:rsidR="004D6486" w:rsidRPr="00E26374" w:rsidRDefault="004D6486" w:rsidP="00E26374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18:00 – odbiór grupy z Jasion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>ki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 przejazd do hotelu;</w:t>
      </w:r>
    </w:p>
    <w:p w14:paraId="55AED6D2" w14:textId="3B76BE17" w:rsidR="009404DB" w:rsidRDefault="009404DB" w:rsidP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  <w:u w:val="single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- </w:t>
      </w:r>
      <w:r w:rsidR="004D6486" w:rsidRPr="00E26374">
        <w:rPr>
          <w:rFonts w:asciiTheme="minorHAnsi" w:hAnsiTheme="minorHAnsi" w:cstheme="minorHAnsi"/>
          <w:sz w:val="24"/>
          <w:szCs w:val="24"/>
          <w:u w:val="single"/>
        </w:rPr>
        <w:t>0</w:t>
      </w:r>
      <w:r w:rsidR="004D6486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.06.2025 r.:</w:t>
      </w:r>
    </w:p>
    <w:p w14:paraId="46D4E6BD" w14:textId="47C928A8" w:rsidR="004D6486" w:rsidRPr="002577F7" w:rsidRDefault="004D6486" w:rsidP="004D6486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9:00 - </w:t>
      </w:r>
      <w:r w:rsidRPr="002577F7">
        <w:rPr>
          <w:rFonts w:asciiTheme="minorHAnsi" w:hAnsiTheme="minorHAnsi" w:cstheme="minorHAnsi"/>
          <w:sz w:val="24"/>
          <w:szCs w:val="24"/>
        </w:rPr>
        <w:t xml:space="preserve">odbiór uczestników z hotelu i </w:t>
      </w:r>
      <w:r w:rsidR="00977CE8" w:rsidRPr="00FD69BD">
        <w:rPr>
          <w:rFonts w:asciiTheme="minorHAnsi" w:hAnsiTheme="minorHAnsi" w:cstheme="minorHAnsi"/>
          <w:sz w:val="24"/>
          <w:szCs w:val="24"/>
        </w:rPr>
        <w:t xml:space="preserve">przejazd </w:t>
      </w:r>
      <w:r w:rsidR="00977CE8" w:rsidRPr="009404DB">
        <w:rPr>
          <w:rFonts w:asciiTheme="minorHAnsi" w:hAnsiTheme="minorHAnsi" w:cstheme="minorHAnsi"/>
          <w:sz w:val="24"/>
          <w:szCs w:val="24"/>
        </w:rPr>
        <w:t xml:space="preserve">do </w:t>
      </w:r>
      <w:r w:rsidR="00977CE8">
        <w:rPr>
          <w:rFonts w:asciiTheme="minorHAnsi" w:hAnsiTheme="minorHAnsi" w:cstheme="minorHAnsi"/>
          <w:sz w:val="24"/>
          <w:szCs w:val="24"/>
        </w:rPr>
        <w:t>Jasionki</w:t>
      </w:r>
      <w:r w:rsidR="00647224">
        <w:rPr>
          <w:rFonts w:asciiTheme="minorHAnsi" w:hAnsiTheme="minorHAnsi" w:cstheme="minorHAnsi"/>
          <w:sz w:val="24"/>
          <w:szCs w:val="24"/>
        </w:rPr>
        <w:t>,</w:t>
      </w:r>
      <w:r w:rsidR="00977CE8" w:rsidRPr="002577F7" w:rsidDel="00977C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A4B51A" w14:textId="3EB9E687" w:rsidR="004D6486" w:rsidRPr="002577F7" w:rsidRDefault="00977CE8" w:rsidP="004D6486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>:00 – odbiór grupy z Jasion</w:t>
      </w:r>
      <w:r>
        <w:rPr>
          <w:rFonts w:asciiTheme="minorHAnsi" w:hAnsiTheme="minorHAnsi" w:cstheme="minorHAnsi"/>
          <w:sz w:val="24"/>
          <w:szCs w:val="24"/>
          <w:lang w:val="pl-PL"/>
        </w:rPr>
        <w:t>ki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 i przejazd do hotelu;</w:t>
      </w:r>
    </w:p>
    <w:p w14:paraId="0D541264" w14:textId="4F62E606" w:rsidR="004D6486" w:rsidRPr="00E26374" w:rsidRDefault="004D6486" w:rsidP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dzień wizyty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 -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06.06.2025 r.:</w:t>
      </w:r>
    </w:p>
    <w:p w14:paraId="28A16305" w14:textId="2CC03AA1" w:rsidR="00977CE8" w:rsidRPr="00DC5796" w:rsidRDefault="00977CE8" w:rsidP="00FD69BD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4D6486">
        <w:rPr>
          <w:rFonts w:asciiTheme="minorHAnsi" w:hAnsiTheme="minorHAnsi" w:cstheme="minorHAnsi"/>
          <w:sz w:val="24"/>
          <w:szCs w:val="24"/>
        </w:rPr>
        <w:t xml:space="preserve">:00 - </w:t>
      </w:r>
      <w:r w:rsidR="00017C84" w:rsidRPr="00FD69BD">
        <w:rPr>
          <w:rFonts w:asciiTheme="minorHAnsi" w:hAnsiTheme="minorHAnsi" w:cstheme="minorHAnsi"/>
          <w:sz w:val="24"/>
          <w:szCs w:val="24"/>
        </w:rPr>
        <w:t>o</w:t>
      </w:r>
      <w:r w:rsidR="007E4188" w:rsidRPr="00FD69BD">
        <w:rPr>
          <w:rFonts w:asciiTheme="minorHAnsi" w:hAnsiTheme="minorHAnsi" w:cstheme="minorHAnsi"/>
          <w:sz w:val="24"/>
          <w:szCs w:val="24"/>
        </w:rPr>
        <w:t>dbiór uczestników z hotelu</w:t>
      </w:r>
      <w:r w:rsidR="008C6612" w:rsidRP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7E4188" w:rsidRPr="00FD69BD">
        <w:rPr>
          <w:rFonts w:asciiTheme="minorHAnsi" w:hAnsiTheme="minorHAnsi" w:cstheme="minorHAnsi"/>
          <w:sz w:val="24"/>
          <w:szCs w:val="24"/>
        </w:rPr>
        <w:t xml:space="preserve">i przejazd na </w:t>
      </w:r>
      <w:r>
        <w:rPr>
          <w:rFonts w:asciiTheme="minorHAnsi" w:hAnsiTheme="minorHAnsi" w:cstheme="minorHAnsi"/>
          <w:sz w:val="24"/>
          <w:szCs w:val="24"/>
        </w:rPr>
        <w:t>miejsce spotkania w Rzeszowie</w:t>
      </w:r>
      <w:r w:rsidR="00647224">
        <w:rPr>
          <w:rFonts w:asciiTheme="minorHAnsi" w:hAnsiTheme="minorHAnsi" w:cstheme="minorHAnsi"/>
          <w:sz w:val="24"/>
          <w:szCs w:val="24"/>
        </w:rPr>
        <w:t>,</w:t>
      </w:r>
    </w:p>
    <w:p w14:paraId="59DB6FED" w14:textId="679A6CEC" w:rsidR="00977CE8" w:rsidRDefault="00977CE8" w:rsidP="00FD69BD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12:00 – przejazd na obiad</w:t>
      </w:r>
      <w:r w:rsidR="00647224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40772777" w14:textId="761FBE98" w:rsidR="00F271F6" w:rsidRPr="00E26374" w:rsidRDefault="00977CE8" w:rsidP="00FD69BD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13:00 – wyjazd z Rzeszowa i przejazd do wyznaczonego miejsca w Przemyślu</w:t>
      </w:r>
      <w:r w:rsidR="00BB11C3" w:rsidRPr="00FD69BD">
        <w:rPr>
          <w:rFonts w:asciiTheme="minorHAnsi" w:hAnsiTheme="minorHAnsi" w:cstheme="minorHAnsi"/>
          <w:sz w:val="24"/>
          <w:szCs w:val="24"/>
        </w:rPr>
        <w:t>.</w:t>
      </w:r>
    </w:p>
    <w:p w14:paraId="6092E2EF" w14:textId="77777777" w:rsidR="004D6486" w:rsidRPr="00FD69BD" w:rsidRDefault="004D6486" w:rsidP="00E26374">
      <w:pPr>
        <w:pStyle w:val="Akapitzlist"/>
        <w:tabs>
          <w:tab w:val="left" w:pos="1701"/>
        </w:tabs>
        <w:ind w:left="1276"/>
        <w:rPr>
          <w:rFonts w:asciiTheme="minorHAnsi" w:hAnsiTheme="minorHAnsi" w:cstheme="minorHAnsi"/>
          <w:sz w:val="24"/>
          <w:szCs w:val="24"/>
          <w:lang w:val="pl-PL"/>
        </w:rPr>
      </w:pPr>
    </w:p>
    <w:p w14:paraId="4498B893" w14:textId="4AD66557" w:rsidR="00160C61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zastrzega sobie prawo do zgłaszania tras przejazdu </w:t>
      </w:r>
      <w:r w:rsidR="00864F63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bieżąco, w trakcie całego okresu zamawianej usługi. 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zakłada, że transport nie 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przekroczy </w:t>
      </w:r>
      <w:r w:rsidR="00AC7ACE" w:rsidRPr="00E26374">
        <w:rPr>
          <w:rFonts w:asciiTheme="minorHAnsi" w:hAnsiTheme="minorHAnsi" w:cstheme="minorHAnsi"/>
          <w:sz w:val="24"/>
          <w:szCs w:val="24"/>
          <w:lang w:val="pl-PL"/>
        </w:rPr>
        <w:t>80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 km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dziennie. </w:t>
      </w:r>
    </w:p>
    <w:p w14:paraId="1BD6C7E8" w14:textId="1168E730" w:rsidR="00BB11C3" w:rsidRPr="003D76AC" w:rsidRDefault="00A0600A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dopuszcza możliwość, że przejazdy będą realizowane różnymi pojazdami, o ile będą one spełniały wymogi określone w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4.</w:t>
      </w:r>
    </w:p>
    <w:p w14:paraId="7A5BD32E" w14:textId="1A5FF0B0" w:rsidR="00BB11C3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wymaga, aby każdorazowo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>autobus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używany do realizacji usługi był pojazdem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wyprodukowanym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 później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niż </w:t>
      </w:r>
      <w:r w:rsidR="00EC7CAF"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>201</w:t>
      </w:r>
      <w:r w:rsidR="008751BE" w:rsidRPr="006871F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Pojazd powinien być sprawny technicznie,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klimatyzowany/ogrzewany,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czysty oraz nienoszący śladów długotrwałego użytkowania (zniszczenia foteli, tapicerki, wykładziny, itp.). Pojazd używany do realizacji usługi musi być objęty ubezpieczeniem w zakresie odpowiedzialności cywilnej (OC), autocasco (AC), następstw nieszczęśliwych wypadków (NNW) oraz posiadać aktualne badania techniczne.</w:t>
      </w:r>
    </w:p>
    <w:p w14:paraId="07083B8B" w14:textId="77777777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 xml:space="preserve">W przypadku zaistnienia jakichkolwiek przyczyn mających wpływ na to, że </w:t>
      </w:r>
      <w:bookmarkStart w:id="8" w:name="_Hlk196727223"/>
      <w:r w:rsidR="0007563E" w:rsidRPr="003D76AC">
        <w:rPr>
          <w:rFonts w:asciiTheme="minorHAnsi" w:hAnsiTheme="minorHAnsi" w:cstheme="minorHAnsi"/>
          <w:sz w:val="24"/>
          <w:szCs w:val="24"/>
        </w:rPr>
        <w:t>autobu</w:t>
      </w:r>
      <w:r w:rsidR="00383D11" w:rsidRPr="003D76AC">
        <w:rPr>
          <w:rFonts w:asciiTheme="minorHAnsi" w:hAnsiTheme="minorHAnsi" w:cstheme="minorHAnsi"/>
          <w:sz w:val="24"/>
          <w:szCs w:val="24"/>
        </w:rPr>
        <w:t>s</w:t>
      </w:r>
      <w:r w:rsidRPr="003D76AC">
        <w:rPr>
          <w:rFonts w:asciiTheme="minorHAnsi" w:hAnsiTheme="minorHAnsi" w:cstheme="minorHAnsi"/>
          <w:sz w:val="24"/>
          <w:szCs w:val="24"/>
        </w:rPr>
        <w:t xml:space="preserve"> wykorzystywany do realizacji usługi nie będzie nadawał się do jazdy </w:t>
      </w:r>
      <w:bookmarkStart w:id="9" w:name="_Hlk196727261"/>
      <w:bookmarkEnd w:id="8"/>
      <w:r w:rsidRPr="003D76AC">
        <w:rPr>
          <w:rFonts w:asciiTheme="minorHAnsi" w:hAnsiTheme="minorHAnsi" w:cstheme="minorHAnsi"/>
          <w:sz w:val="24"/>
          <w:szCs w:val="24"/>
        </w:rPr>
        <w:t xml:space="preserve">(awaria pojazdu, kradzież, inne), </w:t>
      </w:r>
      <w:bookmarkEnd w:id="9"/>
      <w:r w:rsidRPr="003D76AC">
        <w:rPr>
          <w:rFonts w:asciiTheme="minorHAnsi" w:hAnsiTheme="minorHAnsi" w:cstheme="minorHAnsi"/>
          <w:sz w:val="24"/>
          <w:szCs w:val="24"/>
        </w:rPr>
        <w:t xml:space="preserve">Wykonawca niezwłocznie poinformuje o tym Zamawiającego i zapewni w zamian - w terminie do 2 godzin od momentu zaistnienia zdarzenia - pojazd o porównywalnym standardzie i parametrach technicznych. </w:t>
      </w:r>
    </w:p>
    <w:p w14:paraId="34302122" w14:textId="70E056BB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wymaga, aby Wykonawca zapewnił miejsca parkingowe dla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>, jak również pokrył koszty wszelkich opłat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z tytułu użytkowania infrastruktury drogowej i komunikacyjnej: przejazdów płatnymi odcinkami dróg, promami</w:t>
      </w:r>
      <w:r w:rsidR="00AC5817" w:rsidRPr="003D76AC">
        <w:rPr>
          <w:rFonts w:asciiTheme="minorHAnsi" w:hAnsiTheme="minorHAnsi" w:cstheme="minorHAnsi"/>
          <w:sz w:val="24"/>
          <w:szCs w:val="24"/>
        </w:rPr>
        <w:t>,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opłat</w:t>
      </w:r>
      <w:r w:rsidRPr="003D76AC">
        <w:rPr>
          <w:rFonts w:asciiTheme="minorHAnsi" w:hAnsiTheme="minorHAnsi" w:cstheme="minorHAnsi"/>
          <w:sz w:val="24"/>
          <w:szCs w:val="24"/>
        </w:rPr>
        <w:t xml:space="preserve"> parkingowych. Przed odbyciem każdego kursu</w:t>
      </w:r>
      <w:r w:rsidR="007934D8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</w:t>
      </w:r>
      <w:r w:rsidRPr="003D76AC">
        <w:rPr>
          <w:rFonts w:asciiTheme="minorHAnsi" w:hAnsiTheme="minorHAnsi" w:cstheme="minorHAnsi"/>
          <w:sz w:val="24"/>
          <w:szCs w:val="24"/>
        </w:rPr>
        <w:t xml:space="preserve"> zostanie podstawiony w</w:t>
      </w:r>
      <w:r w:rsidR="008C1C84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miejscu i czasie wskazanym przez Zamawiającego.</w:t>
      </w:r>
    </w:p>
    <w:p w14:paraId="0ED83326" w14:textId="528C705A" w:rsidR="00F271F6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Kierowca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 xml:space="preserve"> realizujący usługę (w tym kierowc</w:t>
      </w:r>
      <w:r w:rsidR="00AC5817" w:rsidRPr="003D76AC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3E66A3" w:rsidRPr="003D76AC">
        <w:rPr>
          <w:rFonts w:asciiTheme="minorHAnsi" w:hAnsiTheme="minorHAnsi" w:cstheme="minorHAnsi"/>
          <w:sz w:val="24"/>
          <w:szCs w:val="24"/>
        </w:rPr>
        <w:t>auto</w:t>
      </w:r>
      <w:r w:rsidRPr="003D76AC">
        <w:rPr>
          <w:rFonts w:asciiTheme="minorHAnsi" w:hAnsiTheme="minorHAnsi" w:cstheme="minorHAnsi"/>
          <w:sz w:val="24"/>
          <w:szCs w:val="24"/>
        </w:rPr>
        <w:t>bus</w:t>
      </w:r>
      <w:r w:rsidR="00AC5817" w:rsidRPr="003D76AC">
        <w:rPr>
          <w:rFonts w:asciiTheme="minorHAnsi" w:hAnsiTheme="minorHAnsi" w:cstheme="minorHAnsi"/>
          <w:sz w:val="24"/>
          <w:szCs w:val="24"/>
        </w:rPr>
        <w:t>u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zastępcz</w:t>
      </w:r>
      <w:r w:rsidR="00AC5817" w:rsidRPr="003D76AC">
        <w:rPr>
          <w:rFonts w:asciiTheme="minorHAnsi" w:hAnsiTheme="minorHAnsi" w:cstheme="minorHAnsi"/>
          <w:sz w:val="24"/>
          <w:szCs w:val="24"/>
        </w:rPr>
        <w:t>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) powinien spełniać następujące wymagania: </w:t>
      </w:r>
    </w:p>
    <w:p w14:paraId="64D15BB2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posiadać prawo jazdy kategorii właściwej dla pojazd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któr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będ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zie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obsługiwać;</w:t>
      </w:r>
    </w:p>
    <w:p w14:paraId="1BD54395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świadectwa kwalifikacji do przewozu osób;</w:t>
      </w:r>
    </w:p>
    <w:p w14:paraId="4804C67B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badania lekarskie i psychotechniczne dopuszczające do prowadzenia pojazdów samochodowych zgodnie z posiadaną kategorią prawa jazdy;</w:t>
      </w:r>
    </w:p>
    <w:p w14:paraId="771C01A0" w14:textId="3FA8C11A" w:rsidR="00F271F6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znać topografię miast, w </w:t>
      </w:r>
      <w:r w:rsidR="00A0600A" w:rsidRPr="003D76A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3D76AC">
        <w:rPr>
          <w:rFonts w:asciiTheme="minorHAnsi" w:hAnsiTheme="minorHAnsi" w:cstheme="minorHAnsi"/>
          <w:sz w:val="24"/>
          <w:szCs w:val="24"/>
        </w:rPr>
        <w:t>będzie realizować przedmiotową usługę;</w:t>
      </w:r>
    </w:p>
    <w:p w14:paraId="5A5982A5" w14:textId="6968A9D9" w:rsidR="008D7E18" w:rsidRPr="003D76AC" w:rsidRDefault="00C11A7F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osobę (koordynator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zamówienia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>lub inna osoba wskazana przez Wykonawcę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), która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D69BD">
        <w:rPr>
          <w:rFonts w:asciiTheme="minorHAnsi" w:hAnsiTheme="minorHAnsi" w:cstheme="minorHAnsi"/>
          <w:sz w:val="24"/>
          <w:szCs w:val="24"/>
          <w:lang w:val="pl-PL"/>
        </w:rPr>
        <w:t>będzie towarzyszył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a grupie</w:t>
      </w:r>
      <w:r w:rsidR="00FD69BD">
        <w:rPr>
          <w:rFonts w:asciiTheme="minorHAnsi" w:hAnsiTheme="minorHAnsi" w:cstheme="minorHAnsi"/>
          <w:sz w:val="24"/>
          <w:szCs w:val="24"/>
          <w:lang w:val="pl-PL"/>
        </w:rPr>
        <w:t xml:space="preserve"> w czasie całej 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E26374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zyty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Ww. osoba </w:t>
      </w:r>
      <w:r w:rsidR="0006768F" w:rsidRPr="003D76AC">
        <w:rPr>
          <w:rFonts w:asciiTheme="minorHAnsi" w:hAnsiTheme="minorHAnsi" w:cstheme="minorHAnsi"/>
          <w:sz w:val="24"/>
          <w:szCs w:val="24"/>
        </w:rPr>
        <w:t>o</w:t>
      </w:r>
      <w:r w:rsidRPr="003D76AC">
        <w:rPr>
          <w:rFonts w:asciiTheme="minorHAnsi" w:hAnsiTheme="minorHAnsi" w:cstheme="minorHAnsi"/>
          <w:sz w:val="24"/>
          <w:szCs w:val="24"/>
        </w:rPr>
        <w:t>dbi</w:t>
      </w:r>
      <w:r w:rsidR="00FD69BD">
        <w:rPr>
          <w:rFonts w:asciiTheme="minorHAnsi" w:hAnsiTheme="minorHAnsi" w:cstheme="minorHAnsi"/>
          <w:sz w:val="24"/>
          <w:szCs w:val="24"/>
        </w:rPr>
        <w:t>erze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FD69BD" w:rsidRPr="003D76AC">
        <w:rPr>
          <w:rFonts w:asciiTheme="minorHAnsi" w:hAnsiTheme="minorHAnsi" w:cstheme="minorHAnsi"/>
          <w:sz w:val="24"/>
          <w:szCs w:val="24"/>
        </w:rPr>
        <w:t>grup</w:t>
      </w:r>
      <w:r w:rsidR="00FD69BD">
        <w:rPr>
          <w:rFonts w:asciiTheme="minorHAnsi" w:hAnsiTheme="minorHAnsi" w:cstheme="minorHAnsi"/>
          <w:sz w:val="24"/>
          <w:szCs w:val="24"/>
        </w:rPr>
        <w:t>ę</w:t>
      </w:r>
      <w:r w:rsidR="00FD69BD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06768F" w:rsidRPr="003D76AC">
        <w:rPr>
          <w:rFonts w:asciiTheme="minorHAnsi" w:hAnsiTheme="minorHAnsi" w:cstheme="minorHAnsi"/>
          <w:sz w:val="24"/>
          <w:szCs w:val="24"/>
        </w:rPr>
        <w:t>pierwszego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wizyty z </w:t>
      </w:r>
      <w:r w:rsidR="00977CE8">
        <w:rPr>
          <w:rFonts w:asciiTheme="minorHAnsi" w:hAnsiTheme="minorHAnsi" w:cstheme="minorHAnsi"/>
          <w:sz w:val="24"/>
          <w:szCs w:val="24"/>
        </w:rPr>
        <w:t xml:space="preserve">wyznaczonego miejsca </w:t>
      </w:r>
      <w:r w:rsidR="007D27FC" w:rsidRPr="003D76AC">
        <w:rPr>
          <w:rFonts w:asciiTheme="minorHAnsi" w:hAnsiTheme="minorHAnsi" w:cstheme="minorHAnsi"/>
          <w:sz w:val="24"/>
          <w:szCs w:val="24"/>
        </w:rPr>
        <w:t>w Przemyślu</w:t>
      </w:r>
      <w:r w:rsidR="00160C61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FD69BD">
        <w:rPr>
          <w:rFonts w:asciiTheme="minorHAnsi" w:hAnsiTheme="minorHAnsi" w:cstheme="minorHAnsi"/>
          <w:sz w:val="24"/>
          <w:szCs w:val="24"/>
        </w:rPr>
        <w:t xml:space="preserve">i będzie im </w:t>
      </w:r>
      <w:r w:rsidR="00187104">
        <w:rPr>
          <w:rFonts w:asciiTheme="minorHAnsi" w:hAnsiTheme="minorHAnsi" w:cstheme="minorHAnsi"/>
          <w:sz w:val="24"/>
          <w:szCs w:val="24"/>
        </w:rPr>
        <w:t>towarzysz</w:t>
      </w:r>
      <w:r w:rsidR="00FD69BD">
        <w:rPr>
          <w:rFonts w:asciiTheme="minorHAnsi" w:hAnsiTheme="minorHAnsi" w:cstheme="minorHAnsi"/>
          <w:sz w:val="24"/>
          <w:szCs w:val="24"/>
        </w:rPr>
        <w:t>ył</w:t>
      </w:r>
      <w:r w:rsidR="00977CE8">
        <w:rPr>
          <w:rFonts w:asciiTheme="minorHAnsi" w:hAnsiTheme="minorHAnsi" w:cstheme="minorHAnsi"/>
          <w:sz w:val="24"/>
          <w:szCs w:val="24"/>
        </w:rPr>
        <w:t>a</w:t>
      </w:r>
      <w:r w:rsid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977CE8">
        <w:rPr>
          <w:rFonts w:asciiTheme="minorHAnsi" w:hAnsiTheme="minorHAnsi" w:cstheme="minorHAnsi"/>
          <w:sz w:val="24"/>
          <w:szCs w:val="24"/>
        </w:rPr>
        <w:t>do wyznaczonego miejsca</w:t>
      </w:r>
      <w:r w:rsidR="00FD69BD">
        <w:rPr>
          <w:rFonts w:asciiTheme="minorHAnsi" w:hAnsiTheme="minorHAnsi" w:cstheme="minorHAnsi"/>
          <w:sz w:val="24"/>
          <w:szCs w:val="24"/>
        </w:rPr>
        <w:t xml:space="preserve"> w Przemyślu</w:t>
      </w:r>
      <w:r w:rsidR="00187104">
        <w:rPr>
          <w:rFonts w:asciiTheme="minorHAnsi" w:hAnsiTheme="minorHAnsi" w:cstheme="minorHAnsi"/>
          <w:sz w:val="24"/>
          <w:szCs w:val="24"/>
        </w:rPr>
        <w:t xml:space="preserve"> ostatniego dnia wizyty.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 Zamawiający poinformuje Wykonawcę o </w:t>
      </w:r>
      <w:r w:rsidR="0028111E" w:rsidRPr="003D76AC">
        <w:rPr>
          <w:rFonts w:asciiTheme="minorHAnsi" w:hAnsiTheme="minorHAnsi" w:cstheme="minorHAnsi"/>
          <w:sz w:val="24"/>
          <w:szCs w:val="24"/>
        </w:rPr>
        <w:t xml:space="preserve">dokładnej 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godzinie i miejscu odbioru uczestników na </w:t>
      </w:r>
      <w:r w:rsidR="007934D8">
        <w:rPr>
          <w:rFonts w:asciiTheme="minorHAnsi" w:hAnsiTheme="minorHAnsi" w:cstheme="minorHAnsi"/>
          <w:sz w:val="24"/>
          <w:szCs w:val="24"/>
        </w:rPr>
        <w:t xml:space="preserve">min. </w:t>
      </w:r>
      <w:r w:rsidR="00CF19F3" w:rsidRPr="003D76AC">
        <w:rPr>
          <w:rFonts w:asciiTheme="minorHAnsi" w:hAnsiTheme="minorHAnsi" w:cstheme="minorHAnsi"/>
          <w:sz w:val="24"/>
          <w:szCs w:val="24"/>
        </w:rPr>
        <w:t>3 dni przed planowanym odbiorem</w:t>
      </w:r>
      <w:r w:rsidR="00CF19F3" w:rsidRPr="00A9233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8AF620" w14:textId="41B794BA" w:rsidR="008D7E18" w:rsidRPr="003D76AC" w:rsidRDefault="00977CE8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Ww. osoba</w:t>
      </w:r>
      <w:r w:rsidRPr="003D76AC">
        <w:rPr>
          <w:rFonts w:asciiTheme="minorHAnsi" w:hAnsiTheme="minorHAnsi" w:cstheme="minorHAnsi"/>
          <w:sz w:val="24"/>
          <w:szCs w:val="24"/>
        </w:rPr>
        <w:t xml:space="preserve"> powin</w:t>
      </w:r>
      <w:r>
        <w:rPr>
          <w:rFonts w:asciiTheme="minorHAnsi" w:hAnsiTheme="minorHAnsi" w:cstheme="minorHAnsi"/>
          <w:sz w:val="24"/>
          <w:szCs w:val="24"/>
        </w:rPr>
        <w:t>na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spełniać następujące wymagania: znajomość </w:t>
      </w:r>
      <w:r w:rsidR="00E3194C" w:rsidRPr="003D76AC">
        <w:rPr>
          <w:rFonts w:asciiTheme="minorHAnsi" w:hAnsiTheme="minorHAnsi" w:cstheme="minorHAnsi"/>
          <w:sz w:val="24"/>
          <w:szCs w:val="24"/>
        </w:rPr>
        <w:t>j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ęzyka </w:t>
      </w:r>
      <w:r w:rsidR="00E3194C" w:rsidRPr="003D76AC">
        <w:rPr>
          <w:rFonts w:asciiTheme="minorHAnsi" w:hAnsiTheme="minorHAnsi" w:cstheme="minorHAnsi"/>
          <w:sz w:val="24"/>
          <w:szCs w:val="24"/>
        </w:rPr>
        <w:t>p</w:t>
      </w:r>
      <w:r w:rsidR="00C11A7F" w:rsidRPr="003D76AC">
        <w:rPr>
          <w:rFonts w:asciiTheme="minorHAnsi" w:hAnsiTheme="minorHAnsi" w:cstheme="minorHAnsi"/>
          <w:sz w:val="24"/>
          <w:szCs w:val="24"/>
        </w:rPr>
        <w:t>olskiego</w:t>
      </w:r>
      <w:r w:rsidR="000443FB" w:rsidRPr="003D76AC">
        <w:rPr>
          <w:rFonts w:asciiTheme="minorHAnsi" w:hAnsiTheme="minorHAnsi" w:cstheme="minorHAnsi"/>
          <w:sz w:val="24"/>
          <w:szCs w:val="24"/>
        </w:rPr>
        <w:t xml:space="preserve"> oraz </w:t>
      </w:r>
      <w:r w:rsidR="00C11A7F" w:rsidRPr="003D76AC">
        <w:rPr>
          <w:rFonts w:asciiTheme="minorHAnsi" w:hAnsiTheme="minorHAnsi" w:cstheme="minorHAnsi"/>
          <w:sz w:val="24"/>
          <w:szCs w:val="24"/>
        </w:rPr>
        <w:t>ukraińskiego lub angielskiego w stopniu komunikatywnym</w:t>
      </w:r>
      <w:r w:rsidR="00E3194C" w:rsidRPr="003D76AC">
        <w:rPr>
          <w:rFonts w:asciiTheme="minorHAnsi" w:hAnsiTheme="minorHAnsi" w:cstheme="minorHAnsi"/>
          <w:sz w:val="24"/>
          <w:szCs w:val="24"/>
        </w:rPr>
        <w:t>;</w:t>
      </w:r>
    </w:p>
    <w:p w14:paraId="65D0FE16" w14:textId="10E1E109" w:rsidR="00F271F6" w:rsidRPr="00897057" w:rsidRDefault="00F271F6" w:rsidP="003D76AC">
      <w:pPr>
        <w:pStyle w:val="Akapitzlist"/>
        <w:numPr>
          <w:ilvl w:val="1"/>
          <w:numId w:val="35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Osobą odpowiedzialną za koordynację pracy kierowcy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977CE8">
        <w:rPr>
          <w:rFonts w:asciiTheme="minorHAnsi" w:hAnsiTheme="minorHAnsi" w:cstheme="minorHAnsi"/>
          <w:sz w:val="24"/>
          <w:szCs w:val="24"/>
        </w:rPr>
        <w:t>ww. osoby</w:t>
      </w:r>
      <w:r w:rsidR="00977CE8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będzie Koordynator w</w:t>
      </w:r>
      <w:r w:rsidR="00864F63" w:rsidRPr="003D76AC">
        <w:rPr>
          <w:rFonts w:asciiTheme="minorHAnsi" w:hAnsiTheme="minorHAnsi" w:cstheme="minorHAnsi"/>
          <w:sz w:val="24"/>
          <w:szCs w:val="24"/>
        </w:rPr>
        <w:t>izyty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7AA4B3B7" w14:textId="77777777" w:rsidR="00897057" w:rsidRPr="003D76AC" w:rsidRDefault="00897057" w:rsidP="00897057">
      <w:pPr>
        <w:pStyle w:val="Akapitzlist"/>
        <w:tabs>
          <w:tab w:val="left" w:pos="993"/>
        </w:tabs>
        <w:spacing w:after="0"/>
        <w:ind w:left="851"/>
        <w:rPr>
          <w:rFonts w:asciiTheme="minorHAnsi" w:hAnsiTheme="minorHAnsi" w:cstheme="minorHAnsi"/>
          <w:sz w:val="24"/>
          <w:szCs w:val="24"/>
          <w:lang w:val="pl-PL"/>
        </w:rPr>
      </w:pPr>
    </w:p>
    <w:p w14:paraId="7C133414" w14:textId="77777777" w:rsidR="00F271F6" w:rsidRPr="003D76AC" w:rsidRDefault="00F271F6" w:rsidP="003D76AC">
      <w:pPr>
        <w:pStyle w:val="Nagwek2"/>
        <w:numPr>
          <w:ilvl w:val="0"/>
          <w:numId w:val="36"/>
        </w:numPr>
        <w:spacing w:before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Sprawozdawczość z realizacji udzielonego zamówienia.</w:t>
      </w:r>
    </w:p>
    <w:p w14:paraId="66D5283B" w14:textId="25DC578D" w:rsidR="007E358D" w:rsidRPr="00A92331" w:rsidRDefault="00F271F6" w:rsidP="00A9233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Podpisany protokół będzie podstawą do odbioru zamówienia przez Zamawiającego oraz do wystawienia faktury przez Wykonawcę.</w:t>
      </w:r>
      <w:bookmarkEnd w:id="0"/>
      <w:bookmarkEnd w:id="1"/>
      <w:bookmarkEnd w:id="2"/>
      <w:bookmarkEnd w:id="3"/>
      <w:bookmarkEnd w:id="4"/>
      <w:r w:rsidR="001B0BFA" w:rsidRPr="003D76AC">
        <w:rPr>
          <w:rFonts w:asciiTheme="minorHAnsi" w:hAnsiTheme="minorHAnsi" w:cstheme="minorHAnsi"/>
          <w:sz w:val="24"/>
          <w:szCs w:val="24"/>
        </w:rPr>
        <w:t xml:space="preserve"> W protokole zostanie zawarta liczba osób biorących w wizycie</w:t>
      </w:r>
      <w:r w:rsidR="008C1C84">
        <w:rPr>
          <w:rFonts w:asciiTheme="minorHAnsi" w:hAnsiTheme="minorHAnsi" w:cstheme="minorHAnsi"/>
          <w:sz w:val="24"/>
          <w:szCs w:val="24"/>
        </w:rPr>
        <w:t>,</w:t>
      </w:r>
      <w:r w:rsidR="0069336B" w:rsidRPr="003D76AC">
        <w:rPr>
          <w:rFonts w:asciiTheme="minorHAnsi" w:hAnsiTheme="minorHAnsi" w:cstheme="minorHAnsi"/>
          <w:sz w:val="24"/>
          <w:szCs w:val="24"/>
        </w:rPr>
        <w:t xml:space="preserve"> dla których został zapewniony nocleg</w:t>
      </w:r>
      <w:r w:rsidR="001B0BFA" w:rsidRPr="00A92331">
        <w:rPr>
          <w:rFonts w:asciiTheme="minorHAnsi" w:hAnsiTheme="minorHAnsi" w:cstheme="minorHAnsi"/>
          <w:sz w:val="24"/>
          <w:szCs w:val="24"/>
        </w:rPr>
        <w:t>.</w:t>
      </w:r>
    </w:p>
    <w:sectPr w:rsidR="007E358D" w:rsidRPr="00A92331" w:rsidSect="007940C7">
      <w:headerReference w:type="default" r:id="rId8"/>
      <w:footerReference w:type="default" r:id="rId9"/>
      <w:headerReference w:type="first" r:id="rId10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6CA5" w14:textId="77777777" w:rsidR="00EB7BCD" w:rsidRDefault="00EB7BCD" w:rsidP="00F271F6">
      <w:pPr>
        <w:spacing w:line="240" w:lineRule="auto"/>
      </w:pPr>
      <w:r>
        <w:separator/>
      </w:r>
    </w:p>
  </w:endnote>
  <w:endnote w:type="continuationSeparator" w:id="0">
    <w:p w14:paraId="22703762" w14:textId="77777777" w:rsidR="00EB7BCD" w:rsidRDefault="00EB7BCD" w:rsidP="00F2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B5E" w14:textId="77777777" w:rsidR="007E358D" w:rsidRDefault="000B7208" w:rsidP="007940C7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A9FF3" wp14:editId="3C86FE6D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7F72C" w14:textId="77777777" w:rsidR="007E358D" w:rsidRDefault="007E358D" w:rsidP="007940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A9FF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2.5pt;margin-top:7.8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" strokecolor="white" strokeweight="0">
              <v:textbox>
                <w:txbxContent>
                  <w:p w14:paraId="7B77F72C" w14:textId="77777777" w:rsidR="007E358D" w:rsidRDefault="007E358D" w:rsidP="007940C7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B6A93" wp14:editId="79944E1C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3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2.35pt;margin-top:-2.3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A9E9" w14:textId="77777777" w:rsidR="00EB7BCD" w:rsidRDefault="00EB7BCD" w:rsidP="00F271F6">
      <w:pPr>
        <w:spacing w:line="240" w:lineRule="auto"/>
      </w:pPr>
      <w:r>
        <w:separator/>
      </w:r>
    </w:p>
  </w:footnote>
  <w:footnote w:type="continuationSeparator" w:id="0">
    <w:p w14:paraId="7D5CF38C" w14:textId="77777777" w:rsidR="00EB7BCD" w:rsidRDefault="00EB7BCD" w:rsidP="00F271F6">
      <w:pPr>
        <w:spacing w:line="240" w:lineRule="auto"/>
      </w:pPr>
      <w:r>
        <w:continuationSeparator/>
      </w:r>
    </w:p>
  </w:footnote>
  <w:footnote w:id="1">
    <w:p w14:paraId="4EF6F33D" w14:textId="49560D51" w:rsidR="00EB7B9C" w:rsidRPr="00897057" w:rsidRDefault="00EB7B9C">
      <w:pPr>
        <w:pStyle w:val="Tekstprzypisudolnego"/>
        <w:rPr>
          <w:rFonts w:asciiTheme="minorHAnsi" w:hAnsiTheme="minorHAnsi" w:cstheme="minorHAnsi"/>
          <w:lang w:val="pl-PL"/>
        </w:rPr>
      </w:pPr>
      <w:r w:rsidRPr="00897057">
        <w:rPr>
          <w:rStyle w:val="Odwoanieprzypisudolnego"/>
          <w:rFonts w:asciiTheme="minorHAnsi" w:hAnsiTheme="minorHAnsi" w:cstheme="minorHAnsi"/>
        </w:rPr>
        <w:footnoteRef/>
      </w:r>
      <w:r w:rsidRPr="00897057">
        <w:rPr>
          <w:rFonts w:asciiTheme="minorHAnsi" w:hAnsiTheme="minorHAnsi" w:cstheme="minorHAnsi"/>
        </w:rPr>
        <w:t xml:space="preserve"> </w:t>
      </w:r>
      <w:r w:rsidRPr="00897057">
        <w:rPr>
          <w:rFonts w:asciiTheme="minorHAnsi" w:hAnsiTheme="minorHAnsi" w:cstheme="minorHAnsi"/>
          <w:lang w:val="pl-PL"/>
        </w:rPr>
        <w:t>Podane godziny mają charakter orientacyjny i mogą ulec zmianie +/- 1-2 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7AE6" w14:textId="398AC26A" w:rsidR="007E358D" w:rsidRDefault="0007563E" w:rsidP="0007563E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9D14FF" wp14:editId="1C13C42E">
          <wp:simplePos x="0" y="0"/>
          <wp:positionH relativeFrom="margin">
            <wp:posOffset>254000</wp:posOffset>
          </wp:positionH>
          <wp:positionV relativeFrom="paragraph">
            <wp:posOffset>171450</wp:posOffset>
          </wp:positionV>
          <wp:extent cx="1339215" cy="501015"/>
          <wp:effectExtent l="0" t="0" r="0" b="0"/>
          <wp:wrapNone/>
          <wp:docPr id="6" name="Obraz 6" descr="PARP Grupa PFR_przezroczyst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P Grupa PFR_przezroczyst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2BE">
      <w:rPr>
        <w:noProof/>
      </w:rPr>
      <w:drawing>
        <wp:inline distT="0" distB="0" distL="0" distR="0" wp14:anchorId="385C552D" wp14:editId="5EB79D24">
          <wp:extent cx="1076325" cy="876300"/>
          <wp:effectExtent l="0" t="0" r="9525" b="0"/>
          <wp:docPr id="1505548324" name="Obraz 1505548324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492" w14:textId="77777777" w:rsidR="007E358D" w:rsidRDefault="007E358D">
    <w:pPr>
      <w:pStyle w:val="Nagwek"/>
    </w:pPr>
  </w:p>
  <w:p w14:paraId="1F9B5728" w14:textId="17B060BA" w:rsidR="007E358D" w:rsidRDefault="00085B76" w:rsidP="00085B76">
    <w:pPr>
      <w:pStyle w:val="Nagwek"/>
    </w:pPr>
    <w:r w:rsidRPr="00EC72BE">
      <w:rPr>
        <w:noProof/>
      </w:rPr>
      <w:drawing>
        <wp:inline distT="0" distB="0" distL="0" distR="0" wp14:anchorId="751B66CB" wp14:editId="37436A97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647B7691" wp14:editId="6F807EF3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504"/>
    <w:multiLevelType w:val="hybridMultilevel"/>
    <w:tmpl w:val="10DAF8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45511"/>
    <w:multiLevelType w:val="hybridMultilevel"/>
    <w:tmpl w:val="23586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439"/>
    <w:multiLevelType w:val="hybridMultilevel"/>
    <w:tmpl w:val="59EAD950"/>
    <w:lvl w:ilvl="0" w:tplc="E55827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E40E2C"/>
    <w:multiLevelType w:val="hybridMultilevel"/>
    <w:tmpl w:val="5E72C2AE"/>
    <w:lvl w:ilvl="0" w:tplc="6610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252B"/>
    <w:multiLevelType w:val="hybridMultilevel"/>
    <w:tmpl w:val="EB00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759"/>
    <w:multiLevelType w:val="hybridMultilevel"/>
    <w:tmpl w:val="439C380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CE55E6D"/>
    <w:multiLevelType w:val="multilevel"/>
    <w:tmpl w:val="6ABE5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050DE7"/>
    <w:multiLevelType w:val="hybridMultilevel"/>
    <w:tmpl w:val="0782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72BF"/>
    <w:multiLevelType w:val="hybridMultilevel"/>
    <w:tmpl w:val="5F78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96E94"/>
    <w:multiLevelType w:val="multilevel"/>
    <w:tmpl w:val="D5B28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FA6813"/>
    <w:multiLevelType w:val="hybridMultilevel"/>
    <w:tmpl w:val="5F4E9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5FD7"/>
    <w:multiLevelType w:val="multilevel"/>
    <w:tmpl w:val="35A8C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B9E2EE9"/>
    <w:multiLevelType w:val="hybridMultilevel"/>
    <w:tmpl w:val="1D2A5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0FF5"/>
    <w:multiLevelType w:val="hybridMultilevel"/>
    <w:tmpl w:val="D1A64FB8"/>
    <w:lvl w:ilvl="0" w:tplc="7026CD7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1868"/>
    <w:multiLevelType w:val="hybridMultilevel"/>
    <w:tmpl w:val="EF7C26D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84E8A"/>
    <w:multiLevelType w:val="hybridMultilevel"/>
    <w:tmpl w:val="03B22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51096"/>
    <w:multiLevelType w:val="multilevel"/>
    <w:tmpl w:val="F5069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CC7B0D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C656180"/>
    <w:multiLevelType w:val="multilevel"/>
    <w:tmpl w:val="3A7272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0B005F5"/>
    <w:multiLevelType w:val="hybridMultilevel"/>
    <w:tmpl w:val="9148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75049"/>
    <w:multiLevelType w:val="hybridMultilevel"/>
    <w:tmpl w:val="791EE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52B7"/>
    <w:multiLevelType w:val="multilevel"/>
    <w:tmpl w:val="66C0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7E090B"/>
    <w:multiLevelType w:val="multilevel"/>
    <w:tmpl w:val="45568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817082"/>
    <w:multiLevelType w:val="hybridMultilevel"/>
    <w:tmpl w:val="43C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71430"/>
    <w:multiLevelType w:val="hybridMultilevel"/>
    <w:tmpl w:val="42A2D0EE"/>
    <w:lvl w:ilvl="0" w:tplc="E95AA0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8073F4"/>
    <w:multiLevelType w:val="hybridMultilevel"/>
    <w:tmpl w:val="7398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4A3E"/>
    <w:multiLevelType w:val="hybridMultilevel"/>
    <w:tmpl w:val="D0A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832D3"/>
    <w:multiLevelType w:val="hybridMultilevel"/>
    <w:tmpl w:val="E7CAEB22"/>
    <w:lvl w:ilvl="0" w:tplc="0D98F1D6">
      <w:start w:val="1"/>
      <w:numFmt w:val="upperLetter"/>
      <w:lvlText w:val="%1)"/>
      <w:lvlJc w:val="left"/>
      <w:pPr>
        <w:ind w:left="1020" w:hanging="360"/>
      </w:pPr>
    </w:lvl>
    <w:lvl w:ilvl="1" w:tplc="55680062">
      <w:start w:val="1"/>
      <w:numFmt w:val="upperLetter"/>
      <w:lvlText w:val="%2)"/>
      <w:lvlJc w:val="left"/>
      <w:pPr>
        <w:ind w:left="1020" w:hanging="360"/>
      </w:pPr>
    </w:lvl>
    <w:lvl w:ilvl="2" w:tplc="02F23554">
      <w:start w:val="1"/>
      <w:numFmt w:val="upperLetter"/>
      <w:lvlText w:val="%3)"/>
      <w:lvlJc w:val="left"/>
      <w:pPr>
        <w:ind w:left="1020" w:hanging="360"/>
      </w:pPr>
    </w:lvl>
    <w:lvl w:ilvl="3" w:tplc="253CC526">
      <w:start w:val="1"/>
      <w:numFmt w:val="upperLetter"/>
      <w:lvlText w:val="%4)"/>
      <w:lvlJc w:val="left"/>
      <w:pPr>
        <w:ind w:left="1020" w:hanging="360"/>
      </w:pPr>
    </w:lvl>
    <w:lvl w:ilvl="4" w:tplc="F2727FEE">
      <w:start w:val="1"/>
      <w:numFmt w:val="upperLetter"/>
      <w:lvlText w:val="%5)"/>
      <w:lvlJc w:val="left"/>
      <w:pPr>
        <w:ind w:left="1020" w:hanging="360"/>
      </w:pPr>
    </w:lvl>
    <w:lvl w:ilvl="5" w:tplc="63D0AC7A">
      <w:start w:val="1"/>
      <w:numFmt w:val="upperLetter"/>
      <w:lvlText w:val="%6)"/>
      <w:lvlJc w:val="left"/>
      <w:pPr>
        <w:ind w:left="1020" w:hanging="360"/>
      </w:pPr>
    </w:lvl>
    <w:lvl w:ilvl="6" w:tplc="314808CA">
      <w:start w:val="1"/>
      <w:numFmt w:val="upperLetter"/>
      <w:lvlText w:val="%7)"/>
      <w:lvlJc w:val="left"/>
      <w:pPr>
        <w:ind w:left="1020" w:hanging="360"/>
      </w:pPr>
    </w:lvl>
    <w:lvl w:ilvl="7" w:tplc="7D267D1A">
      <w:start w:val="1"/>
      <w:numFmt w:val="upperLetter"/>
      <w:lvlText w:val="%8)"/>
      <w:lvlJc w:val="left"/>
      <w:pPr>
        <w:ind w:left="1020" w:hanging="360"/>
      </w:pPr>
    </w:lvl>
    <w:lvl w:ilvl="8" w:tplc="F59E56B4">
      <w:start w:val="1"/>
      <w:numFmt w:val="upperLetter"/>
      <w:lvlText w:val="%9)"/>
      <w:lvlJc w:val="left"/>
      <w:pPr>
        <w:ind w:left="1020" w:hanging="360"/>
      </w:pPr>
    </w:lvl>
  </w:abstractNum>
  <w:abstractNum w:abstractNumId="29" w15:restartNumberingAfterBreak="0">
    <w:nsid w:val="65C0382F"/>
    <w:multiLevelType w:val="hybridMultilevel"/>
    <w:tmpl w:val="3BCA3146"/>
    <w:lvl w:ilvl="0" w:tplc="914EDCE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E4249"/>
    <w:multiLevelType w:val="multilevel"/>
    <w:tmpl w:val="FCFA9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B031E5D"/>
    <w:multiLevelType w:val="hybridMultilevel"/>
    <w:tmpl w:val="1B32AD9E"/>
    <w:lvl w:ilvl="0" w:tplc="B380AEE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B380AEE0">
      <w:start w:val="1"/>
      <w:numFmt w:val="lowerLetter"/>
      <w:lvlText w:val="%3)"/>
      <w:lvlJc w:val="left"/>
      <w:pPr>
        <w:ind w:left="3294" w:hanging="18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C14050D"/>
    <w:multiLevelType w:val="hybridMultilevel"/>
    <w:tmpl w:val="C4020FCE"/>
    <w:lvl w:ilvl="0" w:tplc="9848A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AE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8A0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FCE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267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0E7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DE7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6E9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B8A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4A04D7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A987508"/>
    <w:multiLevelType w:val="multilevel"/>
    <w:tmpl w:val="71345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B5C499D"/>
    <w:multiLevelType w:val="hybridMultilevel"/>
    <w:tmpl w:val="33A4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14604"/>
    <w:multiLevelType w:val="hybridMultilevel"/>
    <w:tmpl w:val="B5484428"/>
    <w:lvl w:ilvl="0" w:tplc="249E2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D57C5"/>
    <w:multiLevelType w:val="hybridMultilevel"/>
    <w:tmpl w:val="B554E486"/>
    <w:lvl w:ilvl="0" w:tplc="EB5E09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D0E4CEE"/>
    <w:multiLevelType w:val="hybridMultilevel"/>
    <w:tmpl w:val="1858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925">
    <w:abstractNumId w:val="3"/>
  </w:num>
  <w:num w:numId="2" w16cid:durableId="2005546545">
    <w:abstractNumId w:val="34"/>
  </w:num>
  <w:num w:numId="3" w16cid:durableId="681397244">
    <w:abstractNumId w:val="12"/>
  </w:num>
  <w:num w:numId="4" w16cid:durableId="343018836">
    <w:abstractNumId w:val="31"/>
  </w:num>
  <w:num w:numId="5" w16cid:durableId="1691108469">
    <w:abstractNumId w:val="32"/>
  </w:num>
  <w:num w:numId="6" w16cid:durableId="303777783">
    <w:abstractNumId w:val="23"/>
  </w:num>
  <w:num w:numId="7" w16cid:durableId="106319971">
    <w:abstractNumId w:val="17"/>
  </w:num>
  <w:num w:numId="8" w16cid:durableId="1519154236">
    <w:abstractNumId w:val="10"/>
  </w:num>
  <w:num w:numId="9" w16cid:durableId="217060473">
    <w:abstractNumId w:val="22"/>
  </w:num>
  <w:num w:numId="10" w16cid:durableId="1253007253">
    <w:abstractNumId w:val="9"/>
  </w:num>
  <w:num w:numId="11" w16cid:durableId="535698411">
    <w:abstractNumId w:val="20"/>
  </w:num>
  <w:num w:numId="12" w16cid:durableId="1072657269">
    <w:abstractNumId w:val="0"/>
  </w:num>
  <w:num w:numId="13" w16cid:durableId="1906644426">
    <w:abstractNumId w:val="18"/>
  </w:num>
  <w:num w:numId="14" w16cid:durableId="1146820328">
    <w:abstractNumId w:val="4"/>
  </w:num>
  <w:num w:numId="15" w16cid:durableId="965698777">
    <w:abstractNumId w:val="15"/>
  </w:num>
  <w:num w:numId="16" w16cid:durableId="937983787">
    <w:abstractNumId w:val="16"/>
  </w:num>
  <w:num w:numId="17" w16cid:durableId="254827854">
    <w:abstractNumId w:val="11"/>
  </w:num>
  <w:num w:numId="18" w16cid:durableId="844365863">
    <w:abstractNumId w:val="7"/>
  </w:num>
  <w:num w:numId="19" w16cid:durableId="1282952616">
    <w:abstractNumId w:val="28"/>
  </w:num>
  <w:num w:numId="20" w16cid:durableId="993951542">
    <w:abstractNumId w:val="9"/>
  </w:num>
  <w:num w:numId="21" w16cid:durableId="775712752">
    <w:abstractNumId w:val="1"/>
  </w:num>
  <w:num w:numId="22" w16cid:durableId="332026367">
    <w:abstractNumId w:val="2"/>
  </w:num>
  <w:num w:numId="23" w16cid:durableId="480075452">
    <w:abstractNumId w:val="24"/>
  </w:num>
  <w:num w:numId="24" w16cid:durableId="279999018">
    <w:abstractNumId w:val="37"/>
  </w:num>
  <w:num w:numId="25" w16cid:durableId="1776054757">
    <w:abstractNumId w:val="27"/>
  </w:num>
  <w:num w:numId="26" w16cid:durableId="1478764712">
    <w:abstractNumId w:val="5"/>
  </w:num>
  <w:num w:numId="27" w16cid:durableId="952058845">
    <w:abstractNumId w:val="21"/>
  </w:num>
  <w:num w:numId="28" w16cid:durableId="1103111299">
    <w:abstractNumId w:val="40"/>
  </w:num>
  <w:num w:numId="29" w16cid:durableId="289290707">
    <w:abstractNumId w:val="25"/>
  </w:num>
  <w:num w:numId="30" w16cid:durableId="1052386910">
    <w:abstractNumId w:val="29"/>
  </w:num>
  <w:num w:numId="31" w16cid:durableId="1734691327">
    <w:abstractNumId w:val="13"/>
  </w:num>
  <w:num w:numId="32" w16cid:durableId="1682657304">
    <w:abstractNumId w:val="39"/>
  </w:num>
  <w:num w:numId="33" w16cid:durableId="429592371">
    <w:abstractNumId w:val="35"/>
  </w:num>
  <w:num w:numId="34" w16cid:durableId="2044359574">
    <w:abstractNumId w:val="36"/>
  </w:num>
  <w:num w:numId="35" w16cid:durableId="1131360787">
    <w:abstractNumId w:val="19"/>
  </w:num>
  <w:num w:numId="36" w16cid:durableId="901721876">
    <w:abstractNumId w:val="30"/>
  </w:num>
  <w:num w:numId="37" w16cid:durableId="2085947725">
    <w:abstractNumId w:val="33"/>
  </w:num>
  <w:num w:numId="38" w16cid:durableId="1562861007">
    <w:abstractNumId w:val="8"/>
  </w:num>
  <w:num w:numId="39" w16cid:durableId="575943441">
    <w:abstractNumId w:val="26"/>
  </w:num>
  <w:num w:numId="40" w16cid:durableId="676226365">
    <w:abstractNumId w:val="14"/>
  </w:num>
  <w:num w:numId="41" w16cid:durableId="1370380076">
    <w:abstractNumId w:val="38"/>
  </w:num>
  <w:num w:numId="42" w16cid:durableId="66671568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6"/>
    <w:rsid w:val="00000F91"/>
    <w:rsid w:val="00003562"/>
    <w:rsid w:val="00003975"/>
    <w:rsid w:val="000042FA"/>
    <w:rsid w:val="000056CC"/>
    <w:rsid w:val="0000583A"/>
    <w:rsid w:val="00014B49"/>
    <w:rsid w:val="00017C84"/>
    <w:rsid w:val="0002257D"/>
    <w:rsid w:val="000245EC"/>
    <w:rsid w:val="00024C4D"/>
    <w:rsid w:val="00030DFE"/>
    <w:rsid w:val="000311D3"/>
    <w:rsid w:val="00033204"/>
    <w:rsid w:val="00034B5B"/>
    <w:rsid w:val="00034DC1"/>
    <w:rsid w:val="0003706D"/>
    <w:rsid w:val="000443FB"/>
    <w:rsid w:val="0004665F"/>
    <w:rsid w:val="00065741"/>
    <w:rsid w:val="0006768F"/>
    <w:rsid w:val="00070AAA"/>
    <w:rsid w:val="00070CA0"/>
    <w:rsid w:val="0007115D"/>
    <w:rsid w:val="00072A0D"/>
    <w:rsid w:val="0007563E"/>
    <w:rsid w:val="00077EAB"/>
    <w:rsid w:val="00085B76"/>
    <w:rsid w:val="000A2C33"/>
    <w:rsid w:val="000B2957"/>
    <w:rsid w:val="000B2DC0"/>
    <w:rsid w:val="000B7208"/>
    <w:rsid w:val="000D363B"/>
    <w:rsid w:val="000D36C0"/>
    <w:rsid w:val="000D3D19"/>
    <w:rsid w:val="000D7E7B"/>
    <w:rsid w:val="000E2090"/>
    <w:rsid w:val="000F02DD"/>
    <w:rsid w:val="000F3E9B"/>
    <w:rsid w:val="000F6A12"/>
    <w:rsid w:val="00102D36"/>
    <w:rsid w:val="00104B0F"/>
    <w:rsid w:val="00107A5D"/>
    <w:rsid w:val="00110038"/>
    <w:rsid w:val="00113C27"/>
    <w:rsid w:val="00116A37"/>
    <w:rsid w:val="00120771"/>
    <w:rsid w:val="00122BE7"/>
    <w:rsid w:val="00125728"/>
    <w:rsid w:val="0012755C"/>
    <w:rsid w:val="00132456"/>
    <w:rsid w:val="00136036"/>
    <w:rsid w:val="001372FC"/>
    <w:rsid w:val="00137F42"/>
    <w:rsid w:val="001413FC"/>
    <w:rsid w:val="00146EF5"/>
    <w:rsid w:val="0014711F"/>
    <w:rsid w:val="00160C61"/>
    <w:rsid w:val="00171CC7"/>
    <w:rsid w:val="00174A43"/>
    <w:rsid w:val="00177EF0"/>
    <w:rsid w:val="001804A2"/>
    <w:rsid w:val="00182A31"/>
    <w:rsid w:val="001846FD"/>
    <w:rsid w:val="0018643D"/>
    <w:rsid w:val="00187104"/>
    <w:rsid w:val="00194519"/>
    <w:rsid w:val="001A1415"/>
    <w:rsid w:val="001A78E2"/>
    <w:rsid w:val="001B0BFA"/>
    <w:rsid w:val="001B4224"/>
    <w:rsid w:val="001B5660"/>
    <w:rsid w:val="001C10B4"/>
    <w:rsid w:val="001C2950"/>
    <w:rsid w:val="001D2276"/>
    <w:rsid w:val="001D5B4F"/>
    <w:rsid w:val="001E3DE6"/>
    <w:rsid w:val="002028A6"/>
    <w:rsid w:val="00214734"/>
    <w:rsid w:val="00215595"/>
    <w:rsid w:val="00217C54"/>
    <w:rsid w:val="00222D7E"/>
    <w:rsid w:val="002256DA"/>
    <w:rsid w:val="00230164"/>
    <w:rsid w:val="002339B2"/>
    <w:rsid w:val="00236B13"/>
    <w:rsid w:val="00237BAA"/>
    <w:rsid w:val="002520DE"/>
    <w:rsid w:val="002638D8"/>
    <w:rsid w:val="00267932"/>
    <w:rsid w:val="002739C8"/>
    <w:rsid w:val="002768EC"/>
    <w:rsid w:val="0028111E"/>
    <w:rsid w:val="002813C4"/>
    <w:rsid w:val="00293396"/>
    <w:rsid w:val="00296321"/>
    <w:rsid w:val="0029779C"/>
    <w:rsid w:val="002A16EE"/>
    <w:rsid w:val="002A4255"/>
    <w:rsid w:val="002A623F"/>
    <w:rsid w:val="002A6494"/>
    <w:rsid w:val="002C0D45"/>
    <w:rsid w:val="002C284A"/>
    <w:rsid w:val="002C7E3B"/>
    <w:rsid w:val="002D0957"/>
    <w:rsid w:val="002D1223"/>
    <w:rsid w:val="002E17E9"/>
    <w:rsid w:val="002E6F6C"/>
    <w:rsid w:val="002E7EA4"/>
    <w:rsid w:val="002F1062"/>
    <w:rsid w:val="00301463"/>
    <w:rsid w:val="00302ABD"/>
    <w:rsid w:val="00304A47"/>
    <w:rsid w:val="003072B5"/>
    <w:rsid w:val="00312288"/>
    <w:rsid w:val="00313B76"/>
    <w:rsid w:val="00313E60"/>
    <w:rsid w:val="00315709"/>
    <w:rsid w:val="00322562"/>
    <w:rsid w:val="00330406"/>
    <w:rsid w:val="00333E8E"/>
    <w:rsid w:val="00340485"/>
    <w:rsid w:val="0034157D"/>
    <w:rsid w:val="00343136"/>
    <w:rsid w:val="00343506"/>
    <w:rsid w:val="00353511"/>
    <w:rsid w:val="0035546D"/>
    <w:rsid w:val="00355D02"/>
    <w:rsid w:val="003629B5"/>
    <w:rsid w:val="00373893"/>
    <w:rsid w:val="00380902"/>
    <w:rsid w:val="00383D11"/>
    <w:rsid w:val="003926AD"/>
    <w:rsid w:val="003A1D68"/>
    <w:rsid w:val="003A60BE"/>
    <w:rsid w:val="003B2418"/>
    <w:rsid w:val="003B2D08"/>
    <w:rsid w:val="003B32E4"/>
    <w:rsid w:val="003B6383"/>
    <w:rsid w:val="003B750B"/>
    <w:rsid w:val="003C19C9"/>
    <w:rsid w:val="003C569D"/>
    <w:rsid w:val="003C67D2"/>
    <w:rsid w:val="003C739F"/>
    <w:rsid w:val="003D340D"/>
    <w:rsid w:val="003D52F3"/>
    <w:rsid w:val="003D6EC4"/>
    <w:rsid w:val="003D76AC"/>
    <w:rsid w:val="003E049E"/>
    <w:rsid w:val="003E66A3"/>
    <w:rsid w:val="003F0FE5"/>
    <w:rsid w:val="003F23CB"/>
    <w:rsid w:val="003F5E9C"/>
    <w:rsid w:val="0040214F"/>
    <w:rsid w:val="00410E5C"/>
    <w:rsid w:val="00412C9F"/>
    <w:rsid w:val="00421CA2"/>
    <w:rsid w:val="0042326D"/>
    <w:rsid w:val="00435577"/>
    <w:rsid w:val="00435BA9"/>
    <w:rsid w:val="004368EF"/>
    <w:rsid w:val="004429DA"/>
    <w:rsid w:val="00456FE5"/>
    <w:rsid w:val="004618CB"/>
    <w:rsid w:val="004637E4"/>
    <w:rsid w:val="00471272"/>
    <w:rsid w:val="00471BA8"/>
    <w:rsid w:val="00482286"/>
    <w:rsid w:val="004921B8"/>
    <w:rsid w:val="0049576A"/>
    <w:rsid w:val="00497FD5"/>
    <w:rsid w:val="004A16BE"/>
    <w:rsid w:val="004A313A"/>
    <w:rsid w:val="004A3D13"/>
    <w:rsid w:val="004A5355"/>
    <w:rsid w:val="004B609C"/>
    <w:rsid w:val="004D538E"/>
    <w:rsid w:val="004D6486"/>
    <w:rsid w:val="004E0428"/>
    <w:rsid w:val="004E2126"/>
    <w:rsid w:val="004F3638"/>
    <w:rsid w:val="004F45B4"/>
    <w:rsid w:val="00500F6D"/>
    <w:rsid w:val="00502540"/>
    <w:rsid w:val="005141CA"/>
    <w:rsid w:val="005249F8"/>
    <w:rsid w:val="00526D21"/>
    <w:rsid w:val="00526E04"/>
    <w:rsid w:val="005349A8"/>
    <w:rsid w:val="00534FD6"/>
    <w:rsid w:val="005354AF"/>
    <w:rsid w:val="00537209"/>
    <w:rsid w:val="00547EE7"/>
    <w:rsid w:val="0055376E"/>
    <w:rsid w:val="00556685"/>
    <w:rsid w:val="005759D6"/>
    <w:rsid w:val="00577091"/>
    <w:rsid w:val="00581C75"/>
    <w:rsid w:val="00582750"/>
    <w:rsid w:val="00587DDB"/>
    <w:rsid w:val="005A4602"/>
    <w:rsid w:val="005A48BC"/>
    <w:rsid w:val="005B0CCA"/>
    <w:rsid w:val="005B75AD"/>
    <w:rsid w:val="005C1794"/>
    <w:rsid w:val="005C6EF1"/>
    <w:rsid w:val="005E1B94"/>
    <w:rsid w:val="00605695"/>
    <w:rsid w:val="0061485D"/>
    <w:rsid w:val="00622467"/>
    <w:rsid w:val="006265C6"/>
    <w:rsid w:val="00627F9A"/>
    <w:rsid w:val="006338DA"/>
    <w:rsid w:val="00633D32"/>
    <w:rsid w:val="006343AE"/>
    <w:rsid w:val="00635DF4"/>
    <w:rsid w:val="006406AC"/>
    <w:rsid w:val="00642B60"/>
    <w:rsid w:val="00645E2F"/>
    <w:rsid w:val="00647224"/>
    <w:rsid w:val="00650D08"/>
    <w:rsid w:val="006542A9"/>
    <w:rsid w:val="006633E9"/>
    <w:rsid w:val="00663EB4"/>
    <w:rsid w:val="006663AA"/>
    <w:rsid w:val="0066709B"/>
    <w:rsid w:val="0067018C"/>
    <w:rsid w:val="00672AA7"/>
    <w:rsid w:val="0068650D"/>
    <w:rsid w:val="006871F7"/>
    <w:rsid w:val="0069119F"/>
    <w:rsid w:val="0069336B"/>
    <w:rsid w:val="006933B1"/>
    <w:rsid w:val="006970D5"/>
    <w:rsid w:val="006977F0"/>
    <w:rsid w:val="006B0F0B"/>
    <w:rsid w:val="006B25DC"/>
    <w:rsid w:val="006B7191"/>
    <w:rsid w:val="006C1F41"/>
    <w:rsid w:val="006C4685"/>
    <w:rsid w:val="006C71C9"/>
    <w:rsid w:val="006D33D0"/>
    <w:rsid w:val="006D5572"/>
    <w:rsid w:val="006E2BDA"/>
    <w:rsid w:val="006E2D63"/>
    <w:rsid w:val="006E303D"/>
    <w:rsid w:val="006F0FC7"/>
    <w:rsid w:val="006F3481"/>
    <w:rsid w:val="00706219"/>
    <w:rsid w:val="00711BF7"/>
    <w:rsid w:val="00713947"/>
    <w:rsid w:val="007220E8"/>
    <w:rsid w:val="00723684"/>
    <w:rsid w:val="0073527E"/>
    <w:rsid w:val="007353F3"/>
    <w:rsid w:val="00741B7D"/>
    <w:rsid w:val="00742B8D"/>
    <w:rsid w:val="007477AD"/>
    <w:rsid w:val="007578FB"/>
    <w:rsid w:val="00763118"/>
    <w:rsid w:val="007635C4"/>
    <w:rsid w:val="00765FE1"/>
    <w:rsid w:val="0076683E"/>
    <w:rsid w:val="00783B03"/>
    <w:rsid w:val="00784036"/>
    <w:rsid w:val="0078592C"/>
    <w:rsid w:val="00787B32"/>
    <w:rsid w:val="00787C90"/>
    <w:rsid w:val="007934D8"/>
    <w:rsid w:val="00797F24"/>
    <w:rsid w:val="007A44B5"/>
    <w:rsid w:val="007A7235"/>
    <w:rsid w:val="007B74FE"/>
    <w:rsid w:val="007C28A1"/>
    <w:rsid w:val="007C3556"/>
    <w:rsid w:val="007C362C"/>
    <w:rsid w:val="007C6283"/>
    <w:rsid w:val="007D27FC"/>
    <w:rsid w:val="007D497D"/>
    <w:rsid w:val="007E358D"/>
    <w:rsid w:val="007E4188"/>
    <w:rsid w:val="007F0BD8"/>
    <w:rsid w:val="007F14F8"/>
    <w:rsid w:val="007F26FE"/>
    <w:rsid w:val="00800650"/>
    <w:rsid w:val="00801292"/>
    <w:rsid w:val="00806048"/>
    <w:rsid w:val="008116BC"/>
    <w:rsid w:val="00816E82"/>
    <w:rsid w:val="008277DA"/>
    <w:rsid w:val="00832685"/>
    <w:rsid w:val="0083383B"/>
    <w:rsid w:val="00833AF2"/>
    <w:rsid w:val="00834726"/>
    <w:rsid w:val="00836204"/>
    <w:rsid w:val="008445BF"/>
    <w:rsid w:val="00846B15"/>
    <w:rsid w:val="00850E17"/>
    <w:rsid w:val="00864DAD"/>
    <w:rsid w:val="00864F63"/>
    <w:rsid w:val="008751BE"/>
    <w:rsid w:val="00876679"/>
    <w:rsid w:val="008828BC"/>
    <w:rsid w:val="00882DF5"/>
    <w:rsid w:val="00883093"/>
    <w:rsid w:val="00884CFB"/>
    <w:rsid w:val="00885EFB"/>
    <w:rsid w:val="00890CB8"/>
    <w:rsid w:val="008920A9"/>
    <w:rsid w:val="0089219C"/>
    <w:rsid w:val="00892564"/>
    <w:rsid w:val="00897057"/>
    <w:rsid w:val="00897842"/>
    <w:rsid w:val="008A07A7"/>
    <w:rsid w:val="008A2631"/>
    <w:rsid w:val="008A7710"/>
    <w:rsid w:val="008A7BEA"/>
    <w:rsid w:val="008B6A71"/>
    <w:rsid w:val="008C1C84"/>
    <w:rsid w:val="008C2112"/>
    <w:rsid w:val="008C499E"/>
    <w:rsid w:val="008C6612"/>
    <w:rsid w:val="008C70A5"/>
    <w:rsid w:val="008C7FD7"/>
    <w:rsid w:val="008D7E18"/>
    <w:rsid w:val="008E185A"/>
    <w:rsid w:val="008E5B1E"/>
    <w:rsid w:val="008E6985"/>
    <w:rsid w:val="008E6F5E"/>
    <w:rsid w:val="008F09BC"/>
    <w:rsid w:val="00910954"/>
    <w:rsid w:val="0091112D"/>
    <w:rsid w:val="009138BF"/>
    <w:rsid w:val="009315DB"/>
    <w:rsid w:val="00932171"/>
    <w:rsid w:val="009404DB"/>
    <w:rsid w:val="00941027"/>
    <w:rsid w:val="009439C5"/>
    <w:rsid w:val="009543A2"/>
    <w:rsid w:val="009617C3"/>
    <w:rsid w:val="00971619"/>
    <w:rsid w:val="00972218"/>
    <w:rsid w:val="00977CE8"/>
    <w:rsid w:val="00984215"/>
    <w:rsid w:val="00986779"/>
    <w:rsid w:val="00986DC4"/>
    <w:rsid w:val="009A0F71"/>
    <w:rsid w:val="009A6393"/>
    <w:rsid w:val="009C2104"/>
    <w:rsid w:val="009E02C6"/>
    <w:rsid w:val="009E1517"/>
    <w:rsid w:val="009F5691"/>
    <w:rsid w:val="009F67BC"/>
    <w:rsid w:val="009F6DF9"/>
    <w:rsid w:val="00A006FD"/>
    <w:rsid w:val="00A009FF"/>
    <w:rsid w:val="00A01685"/>
    <w:rsid w:val="00A0600A"/>
    <w:rsid w:val="00A075B2"/>
    <w:rsid w:val="00A267B6"/>
    <w:rsid w:val="00A27063"/>
    <w:rsid w:val="00A30AF3"/>
    <w:rsid w:val="00A33938"/>
    <w:rsid w:val="00A3557A"/>
    <w:rsid w:val="00A40A63"/>
    <w:rsid w:val="00A422B4"/>
    <w:rsid w:val="00A42B83"/>
    <w:rsid w:val="00A5065A"/>
    <w:rsid w:val="00A55932"/>
    <w:rsid w:val="00A560BF"/>
    <w:rsid w:val="00A62B6D"/>
    <w:rsid w:val="00A705F7"/>
    <w:rsid w:val="00A7437A"/>
    <w:rsid w:val="00A768B9"/>
    <w:rsid w:val="00A76CAF"/>
    <w:rsid w:val="00A85263"/>
    <w:rsid w:val="00A856A2"/>
    <w:rsid w:val="00A90C76"/>
    <w:rsid w:val="00A91239"/>
    <w:rsid w:val="00A92331"/>
    <w:rsid w:val="00A978A1"/>
    <w:rsid w:val="00AA173F"/>
    <w:rsid w:val="00AC5817"/>
    <w:rsid w:val="00AC7110"/>
    <w:rsid w:val="00AC7ACE"/>
    <w:rsid w:val="00AD6559"/>
    <w:rsid w:val="00AE4BE8"/>
    <w:rsid w:val="00AE5598"/>
    <w:rsid w:val="00AE55A8"/>
    <w:rsid w:val="00AF2B66"/>
    <w:rsid w:val="00AF2D71"/>
    <w:rsid w:val="00AF5E46"/>
    <w:rsid w:val="00B1682A"/>
    <w:rsid w:val="00B16ADC"/>
    <w:rsid w:val="00B34D6B"/>
    <w:rsid w:val="00B40E97"/>
    <w:rsid w:val="00B44CBD"/>
    <w:rsid w:val="00B52726"/>
    <w:rsid w:val="00B56F36"/>
    <w:rsid w:val="00B629C3"/>
    <w:rsid w:val="00B702E8"/>
    <w:rsid w:val="00B749BE"/>
    <w:rsid w:val="00B90664"/>
    <w:rsid w:val="00B9177C"/>
    <w:rsid w:val="00BB11C3"/>
    <w:rsid w:val="00BB1917"/>
    <w:rsid w:val="00BB36B8"/>
    <w:rsid w:val="00BD7BB0"/>
    <w:rsid w:val="00BE2F14"/>
    <w:rsid w:val="00BE673D"/>
    <w:rsid w:val="00BF7EE4"/>
    <w:rsid w:val="00C01336"/>
    <w:rsid w:val="00C102B0"/>
    <w:rsid w:val="00C11A7F"/>
    <w:rsid w:val="00C1711A"/>
    <w:rsid w:val="00C227E8"/>
    <w:rsid w:val="00C26051"/>
    <w:rsid w:val="00C33E67"/>
    <w:rsid w:val="00C33E85"/>
    <w:rsid w:val="00C34CA7"/>
    <w:rsid w:val="00C47582"/>
    <w:rsid w:val="00C50C2B"/>
    <w:rsid w:val="00C62D37"/>
    <w:rsid w:val="00C66BB3"/>
    <w:rsid w:val="00C675CD"/>
    <w:rsid w:val="00C721FB"/>
    <w:rsid w:val="00C77797"/>
    <w:rsid w:val="00C860A0"/>
    <w:rsid w:val="00C963D9"/>
    <w:rsid w:val="00C9677A"/>
    <w:rsid w:val="00CB2842"/>
    <w:rsid w:val="00CC2838"/>
    <w:rsid w:val="00CC3393"/>
    <w:rsid w:val="00CC5655"/>
    <w:rsid w:val="00CC6283"/>
    <w:rsid w:val="00CC62FB"/>
    <w:rsid w:val="00CC6DD6"/>
    <w:rsid w:val="00CD397D"/>
    <w:rsid w:val="00CD5A93"/>
    <w:rsid w:val="00CD70F8"/>
    <w:rsid w:val="00CE055D"/>
    <w:rsid w:val="00CF19F3"/>
    <w:rsid w:val="00CF4F05"/>
    <w:rsid w:val="00CF64D0"/>
    <w:rsid w:val="00CF7D0D"/>
    <w:rsid w:val="00D01D2F"/>
    <w:rsid w:val="00D02A5B"/>
    <w:rsid w:val="00D118FC"/>
    <w:rsid w:val="00D24113"/>
    <w:rsid w:val="00D25EEE"/>
    <w:rsid w:val="00D30E91"/>
    <w:rsid w:val="00D350B2"/>
    <w:rsid w:val="00D4236F"/>
    <w:rsid w:val="00D446EE"/>
    <w:rsid w:val="00D45BA5"/>
    <w:rsid w:val="00D46C18"/>
    <w:rsid w:val="00D52B26"/>
    <w:rsid w:val="00D84A81"/>
    <w:rsid w:val="00D92707"/>
    <w:rsid w:val="00DA0503"/>
    <w:rsid w:val="00DA2B55"/>
    <w:rsid w:val="00DA32A0"/>
    <w:rsid w:val="00DB52FF"/>
    <w:rsid w:val="00DC3EE6"/>
    <w:rsid w:val="00DC5796"/>
    <w:rsid w:val="00DC7445"/>
    <w:rsid w:val="00DD01D3"/>
    <w:rsid w:val="00DD3B88"/>
    <w:rsid w:val="00DE4416"/>
    <w:rsid w:val="00DE46F4"/>
    <w:rsid w:val="00DF0E1D"/>
    <w:rsid w:val="00E004E5"/>
    <w:rsid w:val="00E22A93"/>
    <w:rsid w:val="00E26374"/>
    <w:rsid w:val="00E3194C"/>
    <w:rsid w:val="00E33050"/>
    <w:rsid w:val="00E34F07"/>
    <w:rsid w:val="00E36574"/>
    <w:rsid w:val="00E4307C"/>
    <w:rsid w:val="00E4481B"/>
    <w:rsid w:val="00E45DDA"/>
    <w:rsid w:val="00E467C1"/>
    <w:rsid w:val="00E47E1B"/>
    <w:rsid w:val="00E52F68"/>
    <w:rsid w:val="00E548BB"/>
    <w:rsid w:val="00E60852"/>
    <w:rsid w:val="00E62510"/>
    <w:rsid w:val="00E70E97"/>
    <w:rsid w:val="00E765DB"/>
    <w:rsid w:val="00E83B01"/>
    <w:rsid w:val="00E8588C"/>
    <w:rsid w:val="00E858A9"/>
    <w:rsid w:val="00E93B0E"/>
    <w:rsid w:val="00E9598E"/>
    <w:rsid w:val="00E9690C"/>
    <w:rsid w:val="00E96FA6"/>
    <w:rsid w:val="00EA4A5B"/>
    <w:rsid w:val="00EA698C"/>
    <w:rsid w:val="00EA6CE2"/>
    <w:rsid w:val="00EA73A7"/>
    <w:rsid w:val="00EB7063"/>
    <w:rsid w:val="00EB7B9C"/>
    <w:rsid w:val="00EB7BCD"/>
    <w:rsid w:val="00EC26BC"/>
    <w:rsid w:val="00EC535B"/>
    <w:rsid w:val="00EC7CAF"/>
    <w:rsid w:val="00ED4764"/>
    <w:rsid w:val="00ED5E12"/>
    <w:rsid w:val="00ED665A"/>
    <w:rsid w:val="00ED6BB2"/>
    <w:rsid w:val="00EE62C6"/>
    <w:rsid w:val="00EF03F4"/>
    <w:rsid w:val="00EF3307"/>
    <w:rsid w:val="00EF58F9"/>
    <w:rsid w:val="00F271F6"/>
    <w:rsid w:val="00F321B5"/>
    <w:rsid w:val="00F358F4"/>
    <w:rsid w:val="00F3603E"/>
    <w:rsid w:val="00F37484"/>
    <w:rsid w:val="00F4094D"/>
    <w:rsid w:val="00F50BE2"/>
    <w:rsid w:val="00F576DD"/>
    <w:rsid w:val="00F634C6"/>
    <w:rsid w:val="00F64043"/>
    <w:rsid w:val="00F70C1B"/>
    <w:rsid w:val="00F746F5"/>
    <w:rsid w:val="00F86CBF"/>
    <w:rsid w:val="00FA17E8"/>
    <w:rsid w:val="00FB0244"/>
    <w:rsid w:val="00FC09ED"/>
    <w:rsid w:val="00FC1F09"/>
    <w:rsid w:val="00FD69BD"/>
    <w:rsid w:val="00FE257D"/>
    <w:rsid w:val="00FF1477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87471A5"/>
  <w15:chartTrackingRefBased/>
  <w15:docId w15:val="{2164BD0F-0ECD-4C62-8410-082F62E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1F6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F6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7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1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F6"/>
    <w:rPr>
      <w:rFonts w:ascii="Times New Roman" w:eastAsia="Times New Roman" w:hAnsi="Times New Roman" w:cs="Times New Roman"/>
      <w:b/>
      <w:bCs/>
      <w:kern w:val="32"/>
      <w:sz w:val="18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71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7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1F6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271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271F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271F6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F271F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F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F6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F271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F271F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F271F6"/>
    <w:rPr>
      <w:rFonts w:ascii="Calibri" w:eastAsia="Calibri" w:hAnsi="Calibri" w:cs="Times New Roman"/>
      <w:lang w:val="x-none"/>
    </w:rPr>
  </w:style>
  <w:style w:type="character" w:styleId="Pogrubienie">
    <w:name w:val="Strong"/>
    <w:uiPriority w:val="22"/>
    <w:qFormat/>
    <w:rsid w:val="00F271F6"/>
    <w:rPr>
      <w:b/>
      <w:bCs/>
    </w:rPr>
  </w:style>
  <w:style w:type="paragraph" w:customStyle="1" w:styleId="Akapitzlist3">
    <w:name w:val="Akapit z listą3"/>
    <w:basedOn w:val="Normalny"/>
    <w:rsid w:val="00F271F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F271F6"/>
    <w:pPr>
      <w:autoSpaceDE w:val="0"/>
      <w:autoSpaceDN w:val="0"/>
      <w:spacing w:line="240" w:lineRule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7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1F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1F6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271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F271F6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F271F6"/>
    <w:rPr>
      <w:vertAlign w:val="superscript"/>
    </w:rPr>
  </w:style>
  <w:style w:type="paragraph" w:customStyle="1" w:styleId="Styl1">
    <w:name w:val="Styl1"/>
    <w:basedOn w:val="Akapitzlist"/>
    <w:link w:val="Styl1Znak"/>
    <w:rsid w:val="00F271F6"/>
    <w:pPr>
      <w:numPr>
        <w:numId w:val="2"/>
      </w:numPr>
      <w:spacing w:after="0"/>
      <w:ind w:left="567" w:hanging="567"/>
    </w:pPr>
    <w:rPr>
      <w:rFonts w:cstheme="minorHAnsi"/>
      <w:b/>
      <w:sz w:val="24"/>
      <w:szCs w:val="24"/>
      <w:u w:val="single"/>
    </w:rPr>
  </w:style>
  <w:style w:type="character" w:customStyle="1" w:styleId="Styl1Znak">
    <w:name w:val="Styl1 Znak"/>
    <w:basedOn w:val="AkapitzlistZnak"/>
    <w:link w:val="Styl1"/>
    <w:rsid w:val="00F271F6"/>
    <w:rPr>
      <w:rFonts w:ascii="Calibri" w:eastAsia="Calibri" w:hAnsi="Calibri" w:cstheme="minorHAnsi"/>
      <w:b/>
      <w:sz w:val="24"/>
      <w:szCs w:val="24"/>
      <w:u w:val="single"/>
      <w:lang w:val="x-none"/>
    </w:rPr>
  </w:style>
  <w:style w:type="paragraph" w:styleId="Poprawka">
    <w:name w:val="Revision"/>
    <w:hidden/>
    <w:uiPriority w:val="99"/>
    <w:semiHidden/>
    <w:rsid w:val="006933B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D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249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D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0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FD5A-A5A0-4E81-8795-1DEBEF2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2348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6</cp:revision>
  <dcterms:created xsi:type="dcterms:W3CDTF">2025-04-28T06:09:00Z</dcterms:created>
  <dcterms:modified xsi:type="dcterms:W3CDTF">2025-04-28T13:29:00Z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b86954de-19e7-4459-99f4-31ab78f549b5</vt:lpwstr>
  </property>
</Properties>
</file>